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5E3" w:rsidRDefault="00E53E9D" w:rsidP="005C6422">
      <w:pPr>
        <w:jc w:val="center"/>
        <w:rPr>
          <w:rFonts w:ascii="Vrinda" w:hAnsi="Vrinda" w:cs="Vrinda"/>
          <w:lang w:val="en-US"/>
        </w:rPr>
      </w:pPr>
      <w:r>
        <w:rPr>
          <w:rFonts w:ascii="Vrinda" w:hAnsi="Vrinda" w:cs="Vrinda"/>
          <w:noProof/>
          <w:lang w:val="en-US" w:eastAsia="en-US"/>
        </w:rPr>
        <w:drawing>
          <wp:inline distT="0" distB="0" distL="0" distR="0">
            <wp:extent cx="1698995" cy="1698995"/>
            <wp:effectExtent l="19050" t="0" r="0" b="0"/>
            <wp:docPr id="232" name="Picture 16" descr="C:\Users\user\Desktop\Annual Report Pic\71169040_913124615711199_581375030690683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nnual Report Pic\71169040_913124615711199_581375030690683289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86" cy="169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rinda" w:hAnsi="Vrinda" w:cs="Vrinda"/>
          <w:noProof/>
          <w:lang w:val="en-US" w:eastAsia="en-US"/>
        </w:rPr>
        <w:drawing>
          <wp:inline distT="0" distB="0" distL="0" distR="0">
            <wp:extent cx="2936801" cy="1720570"/>
            <wp:effectExtent l="19050" t="0" r="0" b="0"/>
            <wp:docPr id="231" name="Picture 15" descr="C:\Users\user\Desktop\Annual Report Pic\71008514_913125662377761_4541584597309194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nnual Report Pic\71008514_913125662377761_454158459730919424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63" cy="172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rinda" w:hAnsi="Vrinda" w:cs="Vrinda"/>
          <w:noProof/>
          <w:lang w:val="en-US" w:eastAsia="en-US"/>
        </w:rPr>
        <w:drawing>
          <wp:inline distT="0" distB="0" distL="0" distR="0">
            <wp:extent cx="2235052" cy="1274146"/>
            <wp:effectExtent l="19050" t="0" r="0" b="0"/>
            <wp:docPr id="228" name="Picture 12" descr="C:\Users\user\Desktop\Annual Report Pic\79753333_2470338033094155_5221793583182381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nnual Report Pic\79753333_2470338033094155_522179358318238105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44" cy="127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rinda" w:hAnsi="Vrinda" w:cs="Vrinda"/>
          <w:noProof/>
          <w:lang w:val="en-US" w:eastAsia="en-US"/>
        </w:rPr>
        <w:drawing>
          <wp:inline distT="0" distB="0" distL="0" distR="0">
            <wp:extent cx="2463253" cy="1274145"/>
            <wp:effectExtent l="19050" t="0" r="0" b="0"/>
            <wp:docPr id="227" name="Picture 11" descr="C:\Users\user\Desktop\Annual Report Pic\79378227_2470337689760856_1684578966259630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nnual Report Pic\79378227_2470337689760856_168457896625963008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41" cy="12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rinda" w:hAnsi="Vrinda" w:cs="Vrinda"/>
          <w:noProof/>
          <w:lang w:val="en-US" w:eastAsia="en-US"/>
        </w:rPr>
        <w:drawing>
          <wp:inline distT="0" distB="0" distL="0" distR="0">
            <wp:extent cx="2154860" cy="1616148"/>
            <wp:effectExtent l="19050" t="0" r="0" b="0"/>
            <wp:docPr id="226" name="Picture 10" descr="C:\Users\user\Desktop\Annual Report Pic\78992470_105932450896129_635037915025506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nnual Report Pic\78992470_105932450896129_635037915025506304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6" cy="162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rinda" w:hAnsi="Vrinda" w:cs="Vrinda"/>
          <w:noProof/>
          <w:lang w:val="en-US" w:eastAsia="en-US"/>
        </w:rPr>
        <w:drawing>
          <wp:inline distT="0" distB="0" distL="0" distR="0">
            <wp:extent cx="2449907" cy="1632465"/>
            <wp:effectExtent l="19050" t="0" r="7543" b="0"/>
            <wp:docPr id="225" name="Picture 9" descr="C:\Users\user\Desktop\Annual Report Pic\71484810_2270193853108575_89577357957251727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nnual Report Pic\71484810_2270193853108575_8957735795725172736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56" cy="162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E9D">
        <w:rPr>
          <w:rFonts w:ascii="Vrinda" w:hAnsi="Vrinda" w:cs="Vrinda"/>
          <w:noProof/>
          <w:lang w:val="en-US" w:eastAsia="en-US"/>
        </w:rPr>
        <w:drawing>
          <wp:inline distT="0" distB="0" distL="0" distR="0">
            <wp:extent cx="2633332" cy="1711842"/>
            <wp:effectExtent l="19050" t="0" r="0" b="0"/>
            <wp:docPr id="233" name="Picture 14" descr="C:\Users\user\Desktop\Annual Report Pic\17951993_1680516922243818_11145049403469081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nnual Report Pic\17951993_1680516922243818_111450494034690815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6" cy="17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E9D">
        <w:rPr>
          <w:rFonts w:ascii="Vrinda" w:hAnsi="Vrinda" w:cs="Vrinda"/>
          <w:noProof/>
          <w:lang w:val="en-US" w:eastAsia="en-US"/>
        </w:rPr>
        <w:drawing>
          <wp:inline distT="0" distB="0" distL="0" distR="0">
            <wp:extent cx="1919723" cy="1784368"/>
            <wp:effectExtent l="19050" t="0" r="4327" b="0"/>
            <wp:docPr id="234" name="Picture 13" descr="C:\Users\user\Desktop\Annual Report Pic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nnual Report Pic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3" cy="17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E3" w:rsidRDefault="004C1A2E" w:rsidP="00E53E9D">
      <w:pPr>
        <w:jc w:val="center"/>
        <w:rPr>
          <w:rFonts w:ascii="Nikosh" w:hAnsi="Nikosh" w:cs="Nikosh"/>
        </w:rPr>
      </w:pPr>
      <w:r w:rsidRPr="00CB36BC">
        <w:rPr>
          <w:rFonts w:ascii="Nikosh" w:hAnsi="Nikosh" w:cs="Nikosh"/>
          <w:color w:val="FF0000"/>
          <w:sz w:val="32"/>
          <w:lang w:val="en-US"/>
        </w:rPr>
        <w:t xml:space="preserve">বিআরটিসির কার্যক্রম সংবলিত </w:t>
      </w:r>
      <w:r w:rsidR="00D835E3" w:rsidRPr="00CB36BC">
        <w:rPr>
          <w:rFonts w:ascii="Nikosh" w:hAnsi="Nikosh" w:cs="Nikosh"/>
          <w:color w:val="FF0000"/>
          <w:sz w:val="32"/>
          <w:lang w:val="en-US"/>
        </w:rPr>
        <w:t>সম্মিলি</w:t>
      </w:r>
      <w:r w:rsidRPr="00CB36BC">
        <w:rPr>
          <w:rFonts w:ascii="Nikosh" w:hAnsi="Nikosh" w:cs="Nikosh"/>
          <w:color w:val="FF0000"/>
          <w:sz w:val="32"/>
          <w:lang w:val="en-US"/>
        </w:rPr>
        <w:t>ত ছবি</w:t>
      </w:r>
    </w:p>
    <w:p w:rsidR="004C5D7D" w:rsidRDefault="004C5D7D" w:rsidP="004C5D7D">
      <w:pPr>
        <w:jc w:val="center"/>
        <w:rPr>
          <w:rFonts w:ascii="Nikosh" w:hAnsi="Nikosh" w:cs="Nikosh"/>
          <w:sz w:val="32"/>
          <w:szCs w:val="32"/>
          <w:lang w:bidi="bn-IN"/>
        </w:rPr>
      </w:pPr>
    </w:p>
    <w:p w:rsidR="004C5D7D" w:rsidRDefault="004C5D7D" w:rsidP="004C5D7D">
      <w:pPr>
        <w:jc w:val="center"/>
        <w:rPr>
          <w:rFonts w:ascii="Nikosh" w:hAnsi="Nikosh" w:cs="Nikosh"/>
          <w:sz w:val="32"/>
          <w:szCs w:val="32"/>
          <w:cs/>
          <w:lang w:bidi="bn-IN"/>
        </w:rPr>
      </w:pPr>
    </w:p>
    <w:p w:rsidR="004C5D7D" w:rsidRDefault="004C5D7D" w:rsidP="004C5D7D">
      <w:pPr>
        <w:jc w:val="center"/>
        <w:rPr>
          <w:rFonts w:ascii="Nikosh" w:hAnsi="Nikosh" w:cs="Nikosh"/>
          <w:sz w:val="32"/>
          <w:szCs w:val="32"/>
          <w:lang w:bidi="bn-BD"/>
        </w:rPr>
      </w:pPr>
    </w:p>
    <w:p w:rsidR="004C5D7D" w:rsidRDefault="004C5D7D" w:rsidP="00E53E9D">
      <w:pPr>
        <w:spacing w:line="1120" w:lineRule="exact"/>
        <w:jc w:val="center"/>
        <w:rPr>
          <w:rFonts w:ascii="Nikosh" w:hAnsi="Nikosh" w:cs="Nikosh"/>
          <w:sz w:val="32"/>
          <w:szCs w:val="32"/>
          <w:lang w:bidi="bn-BD"/>
        </w:rPr>
      </w:pPr>
      <w:r w:rsidRPr="009045B6">
        <w:rPr>
          <w:rFonts w:ascii="Nikosh" w:eastAsia="Nikosh" w:hAnsi="Nikosh" w:cs="Nikosh"/>
          <w:b/>
          <w:bCs/>
          <w:sz w:val="72"/>
          <w:szCs w:val="72"/>
          <w:cs/>
          <w:lang w:val="pt-BR" w:bidi="bn-IN"/>
        </w:rPr>
        <w:t xml:space="preserve">বাংলাদেশ সড়ক পরিবহন </w:t>
      </w:r>
      <w:r w:rsidRPr="009045B6">
        <w:rPr>
          <w:rFonts w:ascii="Nikosh" w:eastAsia="Nikosh" w:hAnsi="Nikosh" w:cs="Nikosh" w:hint="cs"/>
          <w:b/>
          <w:bCs/>
          <w:sz w:val="72"/>
          <w:szCs w:val="72"/>
          <w:cs/>
          <w:lang w:val="pt-BR" w:bidi="bn-IN"/>
        </w:rPr>
        <w:t>কর্পোরেশন</w:t>
      </w:r>
      <w:r>
        <w:rPr>
          <w:rFonts w:ascii="Nikosh" w:hAnsi="Nikosh" w:cs="Nikosh"/>
          <w:sz w:val="32"/>
          <w:szCs w:val="32"/>
          <w:lang w:bidi="bn-BD"/>
        </w:rPr>
        <w:br w:type="page"/>
      </w:r>
    </w:p>
    <w:p w:rsidR="004C5D7D" w:rsidRPr="00E31E98" w:rsidRDefault="005F76D4" w:rsidP="006E05C5">
      <w:pPr>
        <w:tabs>
          <w:tab w:val="num" w:pos="360"/>
        </w:tabs>
        <w:autoSpaceDE w:val="0"/>
        <w:autoSpaceDN w:val="0"/>
        <w:adjustRightInd w:val="0"/>
        <w:jc w:val="both"/>
        <w:rPr>
          <w:rFonts w:ascii="Nikosh" w:eastAsia="Nikosh" w:hAnsi="Nikosh" w:cs="Nikosh"/>
          <w:sz w:val="24"/>
          <w:szCs w:val="24"/>
        </w:rPr>
      </w:pPr>
      <w:r w:rsidRPr="00E31E98">
        <w:rPr>
          <w:rFonts w:ascii="Nikosh" w:eastAsia="Nikosh" w:hAnsi="Nikosh" w:cs="Nikosh"/>
          <w:sz w:val="24"/>
          <w:szCs w:val="24"/>
        </w:rPr>
        <w:lastRenderedPageBreak/>
        <w:t xml:space="preserve">বাংলাদেশ সড়ক পরিবহন কর্পোরেশন (বিআরটিসি) </w:t>
      </w:r>
      <w:r w:rsidR="004C5D7D" w:rsidRPr="00E31E98">
        <w:rPr>
          <w:rFonts w:ascii="Nikosh" w:hAnsi="Nikosh" w:cs="Nikosh" w:hint="cs"/>
          <w:sz w:val="24"/>
          <w:szCs w:val="24"/>
          <w:cs/>
          <w:lang w:bidi="bn-BD"/>
        </w:rPr>
        <w:t xml:space="preserve">যাত্রী ও পণ্য পরিবহন সেবা </w:t>
      </w:r>
      <w:r w:rsidR="004C5D7D" w:rsidRPr="00E31E98">
        <w:rPr>
          <w:rFonts w:ascii="Nikosh" w:eastAsia="Nikosh" w:hAnsi="Nikosh" w:cs="Nikosh"/>
          <w:sz w:val="24"/>
          <w:szCs w:val="24"/>
        </w:rPr>
        <w:t xml:space="preserve">নিশ্চিত করার লক্ষ্যে রাষ্ট্রীয় পরিবহন সংস্থা হিসেবে </w:t>
      </w:r>
      <w:r w:rsidR="00247857" w:rsidRPr="00E31E98">
        <w:rPr>
          <w:rFonts w:ascii="Nikosh" w:eastAsia="Nikosh" w:hAnsi="Nikosh" w:cs="Nikosh"/>
          <w:sz w:val="24"/>
          <w:szCs w:val="24"/>
        </w:rPr>
        <w:t xml:space="preserve">১৯৬১ সালে </w:t>
      </w:r>
      <w:r w:rsidRPr="00E31E98">
        <w:rPr>
          <w:rFonts w:ascii="Nikosh" w:eastAsia="Nikosh" w:hAnsi="Nikosh" w:cs="Nikosh"/>
          <w:sz w:val="24"/>
          <w:szCs w:val="24"/>
        </w:rPr>
        <w:t>আত্মপ্রকাশ করে।</w:t>
      </w:r>
      <w:r w:rsidR="004C5D7D" w:rsidRPr="00E31E98">
        <w:rPr>
          <w:rFonts w:ascii="Nikosh" w:eastAsia="Nikosh" w:hAnsi="Nikosh" w:cs="Nikosh"/>
          <w:sz w:val="24"/>
          <w:szCs w:val="24"/>
        </w:rPr>
        <w:t xml:space="preserve"> জাতির পিতা বঙ্গবন্ধু শেখ মুজিবুর রহমান-এর প্রত্যক্ষ দিক নির্দেশনায় স্বাধীনতার পর ক্ষতিগ্রস্ত এ প্রতিষ্ঠানটি </w:t>
      </w:r>
      <w:r w:rsidR="004C5D7D" w:rsidRPr="00E31E98">
        <w:rPr>
          <w:rFonts w:ascii="Nikosh" w:eastAsia="Nikosh" w:hAnsi="Nikosh" w:cs="Nikosh" w:hint="cs"/>
          <w:sz w:val="24"/>
          <w:szCs w:val="24"/>
          <w:cs/>
        </w:rPr>
        <w:t>পু</w:t>
      </w:r>
      <w:r w:rsidR="004C5D7D" w:rsidRPr="00E31E98">
        <w:rPr>
          <w:rFonts w:ascii="Nikosh" w:eastAsia="Nikosh" w:hAnsi="Nikosh" w:cs="Nikosh"/>
          <w:sz w:val="24"/>
          <w:szCs w:val="24"/>
        </w:rPr>
        <w:t xml:space="preserve">নর্গঠিত হয়ে </w:t>
      </w:r>
      <w:r w:rsidR="00EA2414" w:rsidRPr="00E31E98">
        <w:rPr>
          <w:rFonts w:ascii="Nikosh" w:eastAsia="Nikosh" w:hAnsi="Nikosh" w:cs="Nikosh"/>
          <w:sz w:val="24"/>
          <w:szCs w:val="24"/>
        </w:rPr>
        <w:t>নতুন উদ্যোমে</w:t>
      </w:r>
      <w:r w:rsidR="004C5D7D" w:rsidRPr="00E31E98">
        <w:rPr>
          <w:rFonts w:ascii="Nikosh" w:eastAsia="Nikosh" w:hAnsi="Nikosh" w:cs="Nikosh"/>
          <w:sz w:val="24"/>
          <w:szCs w:val="24"/>
        </w:rPr>
        <w:t xml:space="preserve"> যাত্রা শুরু করে। </w:t>
      </w:r>
      <w:r w:rsidR="006E05C5" w:rsidRPr="00E31E98">
        <w:rPr>
          <w:rFonts w:ascii="Nikosh" w:eastAsia="Nikosh" w:hAnsi="Nikosh" w:cs="Nikosh"/>
          <w:sz w:val="24"/>
          <w:szCs w:val="24"/>
        </w:rPr>
        <w:t xml:space="preserve">যাত্রী ও পণ্য পরিবহনের পাশাপাশি সরকারি যানবাহন মেরামত এবং </w:t>
      </w:r>
      <w:r w:rsidR="004C5D7D" w:rsidRPr="00E31E98">
        <w:rPr>
          <w:rFonts w:ascii="Nikosh" w:eastAsia="Nikosh" w:hAnsi="Nikosh" w:cs="Nikosh"/>
          <w:sz w:val="24"/>
          <w:szCs w:val="24"/>
        </w:rPr>
        <w:t xml:space="preserve">দক্ষ চালক ও কারিগর তৈরিতে </w:t>
      </w:r>
      <w:r w:rsidR="006E05C5" w:rsidRPr="00E31E98">
        <w:rPr>
          <w:rFonts w:ascii="Nikosh" w:eastAsia="Nikosh" w:hAnsi="Nikosh" w:cs="Nikosh"/>
          <w:sz w:val="24"/>
          <w:szCs w:val="24"/>
        </w:rPr>
        <w:t xml:space="preserve">সংস্থাটি </w:t>
      </w:r>
      <w:r w:rsidR="004C5D7D" w:rsidRPr="00E31E98">
        <w:rPr>
          <w:rFonts w:ascii="Nikosh" w:eastAsia="Nikosh" w:hAnsi="Nikosh" w:cs="Nikosh"/>
          <w:sz w:val="24"/>
          <w:szCs w:val="24"/>
        </w:rPr>
        <w:t xml:space="preserve">গুরুত্বপূর্ণ ভূমিকা </w:t>
      </w:r>
      <w:r w:rsidR="004C5D7D" w:rsidRPr="00E31E98">
        <w:rPr>
          <w:rFonts w:ascii="Nikosh" w:eastAsia="Nikosh" w:hAnsi="Nikosh" w:cs="Nikosh" w:hint="cs"/>
          <w:sz w:val="24"/>
          <w:szCs w:val="24"/>
          <w:cs/>
        </w:rPr>
        <w:t>পালন করছে।</w:t>
      </w:r>
      <w:r w:rsidR="004C5D7D" w:rsidRPr="00E31E98">
        <w:rPr>
          <w:rFonts w:ascii="Nikosh" w:eastAsia="Nikosh" w:hAnsi="Nikosh" w:cs="Nikosh"/>
          <w:sz w:val="24"/>
          <w:szCs w:val="24"/>
          <w:cs/>
        </w:rPr>
        <w:t xml:space="preserve"> </w:t>
      </w:r>
      <w:r w:rsidR="00637381" w:rsidRPr="00E31E98">
        <w:rPr>
          <w:rFonts w:ascii="Nikosh" w:eastAsia="Nikosh" w:hAnsi="Nikosh" w:cs="Nikosh"/>
          <w:sz w:val="24"/>
          <w:szCs w:val="24"/>
          <w:cs/>
        </w:rPr>
        <w:t xml:space="preserve">বর্তমানে </w:t>
      </w:r>
      <w:r w:rsidR="004C5D7D" w:rsidRPr="00E31E98">
        <w:rPr>
          <w:rFonts w:ascii="Nikosh" w:eastAsia="Nikosh" w:hAnsi="Nikosh" w:cs="Nikosh"/>
          <w:sz w:val="24"/>
          <w:szCs w:val="24"/>
          <w:cs/>
        </w:rPr>
        <w:t>দেশের</w:t>
      </w:r>
      <w:r w:rsidR="004C5D7D" w:rsidRPr="00E31E98">
        <w:rPr>
          <w:rFonts w:ascii="Nikosh" w:eastAsia="Nikosh" w:hAnsi="Nikosh" w:cs="Nikosh"/>
          <w:sz w:val="24"/>
          <w:szCs w:val="24"/>
          <w:lang w:val="en-US"/>
        </w:rPr>
        <w:t xml:space="preserve"> </w:t>
      </w:r>
      <w:r w:rsidR="004C5D7D" w:rsidRPr="00E31E98">
        <w:rPr>
          <w:rFonts w:ascii="Nikosh" w:eastAsia="Nikosh" w:hAnsi="Nikosh" w:cs="Nikosh"/>
          <w:sz w:val="24"/>
          <w:szCs w:val="24"/>
          <w:cs/>
        </w:rPr>
        <w:t>সীমানা পেরিয়ে বিদেশের মাটিতে</w:t>
      </w:r>
      <w:r w:rsidR="00E97F01" w:rsidRPr="00E31E98">
        <w:rPr>
          <w:rFonts w:ascii="Nikosh" w:eastAsia="Nikosh" w:hAnsi="Nikosh" w:cs="Nikosh"/>
          <w:sz w:val="24"/>
          <w:szCs w:val="24"/>
          <w:cs/>
        </w:rPr>
        <w:t>ও রয়েছে</w:t>
      </w:r>
      <w:r w:rsidR="004C5D7D" w:rsidRPr="00E31E98">
        <w:rPr>
          <w:rFonts w:ascii="Nikosh" w:eastAsia="Nikosh" w:hAnsi="Nikosh" w:cs="Nikosh"/>
          <w:sz w:val="24"/>
          <w:szCs w:val="24"/>
          <w:cs/>
        </w:rPr>
        <w:t xml:space="preserve"> বিআরটিসি'র দৃপ্ত পদচার</w:t>
      </w:r>
      <w:r w:rsidR="004C5D7D" w:rsidRPr="00E31E98">
        <w:rPr>
          <w:rFonts w:ascii="Nikosh" w:eastAsia="Nikosh" w:hAnsi="Nikosh" w:cs="Nikosh"/>
          <w:sz w:val="24"/>
          <w:szCs w:val="24"/>
          <w:lang w:val="en-US"/>
        </w:rPr>
        <w:t>ণা</w:t>
      </w:r>
      <w:r w:rsidR="004C5D7D" w:rsidRPr="00E31E98">
        <w:rPr>
          <w:rFonts w:ascii="Nikosh" w:eastAsia="Nikosh" w:hAnsi="Nikosh" w:cs="Nikosh"/>
          <w:sz w:val="24"/>
          <w:szCs w:val="24"/>
        </w:rPr>
        <w:t xml:space="preserve">। </w:t>
      </w:r>
    </w:p>
    <w:p w:rsidR="004C5D7D" w:rsidRPr="006E0197" w:rsidRDefault="004C5D7D" w:rsidP="004C5D7D">
      <w:pPr>
        <w:rPr>
          <w:rFonts w:ascii="Bangla" w:eastAsia="Nikosh" w:hAnsi="Bangla" w:cs="Bangla"/>
          <w:b/>
          <w:bCs/>
          <w:color w:val="0070C0"/>
          <w:sz w:val="36"/>
          <w:szCs w:val="36"/>
          <w:lang w:bidi="bn-IN"/>
        </w:rPr>
      </w:pPr>
      <w:r w:rsidRPr="006E0197">
        <w:rPr>
          <w:rFonts w:ascii="Bangla" w:eastAsia="Nikosh" w:hAnsi="Bangla" w:cs="Bangla"/>
          <w:b/>
          <w:bCs/>
          <w:color w:val="0070C0"/>
          <w:sz w:val="36"/>
          <w:szCs w:val="36"/>
          <w:cs/>
          <w:lang w:bidi="bn-IN"/>
        </w:rPr>
        <w:t>রূপকল্প</w:t>
      </w:r>
      <w:r w:rsidRPr="006E0197">
        <w:rPr>
          <w:rFonts w:ascii="Bangla" w:eastAsia="Nikosh" w:hAnsi="Bangla" w:cs="Bangla"/>
          <w:b/>
          <w:bCs/>
          <w:color w:val="0070C0"/>
          <w:sz w:val="36"/>
          <w:szCs w:val="36"/>
          <w:lang w:bidi="bn-IN"/>
        </w:rPr>
        <w:t xml:space="preserve"> </w:t>
      </w:r>
    </w:p>
    <w:p w:rsidR="004C5D7D" w:rsidRPr="00E31E98" w:rsidRDefault="004C5D7D" w:rsidP="004C5D7D">
      <w:pPr>
        <w:spacing w:before="240" w:after="120"/>
        <w:rPr>
          <w:rFonts w:ascii="Nikosh" w:eastAsia="Nikosh" w:hAnsi="Nikosh" w:cs="Nikosh"/>
          <w:b/>
          <w:sz w:val="24"/>
          <w:szCs w:val="24"/>
          <w:lang w:bidi="bn-IN"/>
        </w:rPr>
      </w:pP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নিরাপদ</w:t>
      </w:r>
      <w:r w:rsidRPr="00E31E98">
        <w:rPr>
          <w:rFonts w:ascii="Nikosh" w:eastAsia="Nikosh" w:hAnsi="Nikosh" w:cs="Nikosh"/>
          <w:b/>
          <w:sz w:val="24"/>
          <w:szCs w:val="24"/>
          <w:lang w:bidi="bn-IN"/>
        </w:rPr>
        <w:t xml:space="preserve"> </w:t>
      </w: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ও</w:t>
      </w:r>
      <w:r w:rsidRPr="00E31E98">
        <w:rPr>
          <w:rFonts w:ascii="Nikosh" w:eastAsia="Nikosh" w:hAnsi="Nikosh" w:cs="Nikosh"/>
          <w:b/>
          <w:sz w:val="24"/>
          <w:szCs w:val="24"/>
          <w:lang w:bidi="bn-IN"/>
        </w:rPr>
        <w:t xml:space="preserve"> </w:t>
      </w: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আধুনিক</w:t>
      </w:r>
      <w:r w:rsidRPr="00E31E98">
        <w:rPr>
          <w:rFonts w:ascii="Nikosh" w:eastAsia="Nikosh" w:hAnsi="Nikosh" w:cs="Nikosh"/>
          <w:b/>
          <w:sz w:val="24"/>
          <w:szCs w:val="24"/>
          <w:lang w:bidi="bn-IN"/>
        </w:rPr>
        <w:t xml:space="preserve"> </w:t>
      </w: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রাষ্ট্রীয়</w:t>
      </w:r>
      <w:r w:rsidRPr="00E31E98">
        <w:rPr>
          <w:rFonts w:ascii="Nikosh" w:eastAsia="Nikosh" w:hAnsi="Nikosh" w:cs="Nikosh"/>
          <w:b/>
          <w:sz w:val="24"/>
          <w:szCs w:val="24"/>
          <w:lang w:bidi="bn-IN"/>
        </w:rPr>
        <w:t xml:space="preserve"> </w:t>
      </w: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সড়ক</w:t>
      </w:r>
      <w:r w:rsidRPr="00E31E98">
        <w:rPr>
          <w:rFonts w:ascii="Nikosh" w:eastAsia="Nikosh" w:hAnsi="Nikosh" w:cs="Nikosh"/>
          <w:b/>
          <w:sz w:val="24"/>
          <w:szCs w:val="24"/>
          <w:lang w:bidi="bn-IN"/>
        </w:rPr>
        <w:t xml:space="preserve"> </w:t>
      </w: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পরিবহন</w:t>
      </w:r>
      <w:r w:rsidRPr="00E31E98">
        <w:rPr>
          <w:rFonts w:ascii="Nikosh" w:eastAsia="Nikosh" w:hAnsi="Nikosh" w:cs="Nikosh"/>
          <w:b/>
          <w:sz w:val="24"/>
          <w:szCs w:val="24"/>
          <w:lang w:bidi="bn-IN"/>
        </w:rPr>
        <w:t xml:space="preserve"> </w:t>
      </w: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ব্যবস্থা</w:t>
      </w:r>
    </w:p>
    <w:p w:rsidR="004C5D7D" w:rsidRPr="00ED02F2" w:rsidRDefault="004C5D7D" w:rsidP="00E31E98">
      <w:pPr>
        <w:spacing w:before="480" w:after="0"/>
        <w:rPr>
          <w:rFonts w:ascii="Nikosh" w:eastAsia="Nikosh" w:hAnsi="Nikosh" w:cs="Nikosh"/>
          <w:b/>
          <w:bCs/>
          <w:color w:val="0070C0"/>
          <w:sz w:val="36"/>
          <w:szCs w:val="36"/>
          <w:cs/>
          <w:lang w:bidi="bn-IN"/>
        </w:rPr>
      </w:pPr>
      <w:r w:rsidRPr="00ED02F2">
        <w:rPr>
          <w:rFonts w:ascii="Nikosh" w:eastAsia="Nikosh" w:hAnsi="Nikosh" w:cs="Nikosh"/>
          <w:b/>
          <w:bCs/>
          <w:color w:val="0070C0"/>
          <w:sz w:val="36"/>
          <w:szCs w:val="36"/>
          <w:cs/>
          <w:lang w:bidi="bn-IN"/>
        </w:rPr>
        <w:t xml:space="preserve">অভিলক্ষ্য </w:t>
      </w:r>
    </w:p>
    <w:p w:rsidR="004C5D7D" w:rsidRPr="00E31E98" w:rsidRDefault="004C5D7D" w:rsidP="004C5D7D">
      <w:pPr>
        <w:spacing w:before="240" w:after="120"/>
        <w:jc w:val="both"/>
        <w:rPr>
          <w:rFonts w:ascii="Nikosh" w:hAnsi="Nikosh" w:cs="Nikosh"/>
          <w:lang w:bidi="bn-IN"/>
        </w:rPr>
      </w:pPr>
      <w:r w:rsidRPr="00E31E98">
        <w:rPr>
          <w:rFonts w:ascii="Nikosh" w:hAnsi="Nikosh" w:cs="Nikosh"/>
          <w:cs/>
          <w:lang w:bidi="bn-IN"/>
        </w:rPr>
        <w:t>আন্তঃজেলা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ও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সিটি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সার্ভিসসহ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সকল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রুটে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যাত্রী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পরিবহন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সুবিধা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বৃদ্ধির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জন্য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বহরে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আধুনিক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যানবাহন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সংযোজন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করা,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পরিবহন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খাতে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দক্ষ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জনবল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সৃষ্টি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করা</w:t>
      </w:r>
      <w:r w:rsidRPr="00E31E98">
        <w:rPr>
          <w:rFonts w:ascii="Nikosh" w:hAnsi="Nikosh" w:cs="Nikosh"/>
          <w:lang w:bidi="bn-IN"/>
        </w:rPr>
        <w:t xml:space="preserve">, </w:t>
      </w:r>
      <w:r w:rsidRPr="00E31E98">
        <w:rPr>
          <w:rFonts w:ascii="Nikosh" w:hAnsi="Nikosh" w:cs="Nikosh"/>
          <w:cs/>
          <w:lang w:bidi="bn-IN"/>
        </w:rPr>
        <w:t>যাত্রী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সেবার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মান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উন্নয়নের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মাধ্যমে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একটি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নির্ভরযোগ্য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পরিবহন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ব্যবস্থা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গড়ে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তোলা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এবং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দেশের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আর্থ</w:t>
      </w:r>
      <w:r w:rsidRPr="00E31E98">
        <w:rPr>
          <w:rFonts w:ascii="Nikosh" w:hAnsi="Nikosh" w:cs="Nikosh"/>
          <w:lang w:bidi="bn-IN"/>
        </w:rPr>
        <w:t>-</w:t>
      </w:r>
      <w:r w:rsidRPr="00E31E98">
        <w:rPr>
          <w:rFonts w:ascii="Nikosh" w:hAnsi="Nikosh" w:cs="Nikosh"/>
          <w:cs/>
          <w:lang w:bidi="bn-IN"/>
        </w:rPr>
        <w:t>সামাজিক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উন্নয়নে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ভুমিকা</w:t>
      </w:r>
      <w:r w:rsidRPr="00E31E98">
        <w:rPr>
          <w:rFonts w:ascii="Nikosh" w:hAnsi="Nikosh" w:cs="Nikosh"/>
          <w:lang w:bidi="bn-IN"/>
        </w:rPr>
        <w:t xml:space="preserve"> </w:t>
      </w:r>
      <w:r w:rsidRPr="00E31E98">
        <w:rPr>
          <w:rFonts w:ascii="Nikosh" w:hAnsi="Nikosh" w:cs="Nikosh"/>
          <w:cs/>
          <w:lang w:bidi="bn-IN"/>
        </w:rPr>
        <w:t>রাখা</w:t>
      </w:r>
    </w:p>
    <w:p w:rsidR="004C5D7D" w:rsidRPr="0038606A" w:rsidRDefault="004C5D7D" w:rsidP="007C3453">
      <w:pPr>
        <w:spacing w:before="360" w:afterLines="120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cs/>
          <w:lang w:bidi="bn-IN"/>
        </w:rPr>
      </w:pPr>
      <w:r w:rsidRPr="0038606A">
        <w:rPr>
          <w:rFonts w:ascii="Nikosh" w:eastAsia="Nikosh" w:hAnsi="Nikosh" w:cs="Nikosh"/>
          <w:b/>
          <w:bCs/>
          <w:color w:val="0070C0"/>
          <w:sz w:val="36"/>
          <w:szCs w:val="36"/>
          <w:cs/>
          <w:lang w:bidi="bn-IN"/>
        </w:rPr>
        <w:t>বার্ষিক উন্নয়ন কর্মসূচি</w:t>
      </w:r>
    </w:p>
    <w:p w:rsidR="004C5D7D" w:rsidRPr="00E31E98" w:rsidRDefault="004C5D7D" w:rsidP="004C5D7D">
      <w:pPr>
        <w:spacing w:before="240" w:after="0" w:line="240" w:lineRule="auto"/>
        <w:jc w:val="both"/>
        <w:rPr>
          <w:rFonts w:ascii="Nikosh" w:eastAsia="Nikosh" w:hAnsi="Nikosh" w:cs="Nikosh"/>
          <w:sz w:val="24"/>
          <w:szCs w:val="24"/>
          <w:lang w:val="en-US" w:bidi="bn-IN"/>
        </w:rPr>
      </w:pP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২০১</w:t>
      </w:r>
      <w:r w:rsidRPr="00E31E98">
        <w:rPr>
          <w:rFonts w:ascii="Nikosh" w:eastAsia="Nikosh" w:hAnsi="Nikosh" w:cs="Nikosh" w:hint="cs"/>
          <w:b/>
          <w:sz w:val="24"/>
          <w:szCs w:val="24"/>
          <w:cs/>
          <w:lang w:bidi="bn-IN"/>
        </w:rPr>
        <w:t>৯</w:t>
      </w:r>
      <w:r w:rsidRPr="00E31E98">
        <w:rPr>
          <w:rFonts w:ascii="Nikosh" w:eastAsia="Nikosh" w:hAnsi="Nikosh" w:cs="Nikosh"/>
          <w:b/>
          <w:sz w:val="24"/>
          <w:szCs w:val="24"/>
          <w:lang w:val="en-US" w:bidi="bn-IN"/>
        </w:rPr>
        <w:t>-২০</w:t>
      </w: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 xml:space="preserve"> অর্থবছরে </w:t>
      </w:r>
      <w:r w:rsidRPr="00E31E98">
        <w:rPr>
          <w:rFonts w:ascii="Nikosh" w:eastAsia="Nikosh" w:hAnsi="Nikosh" w:cs="Nikosh" w:hint="cs"/>
          <w:b/>
          <w:sz w:val="24"/>
          <w:szCs w:val="24"/>
          <w:cs/>
          <w:lang w:bidi="bn-IN"/>
        </w:rPr>
        <w:t xml:space="preserve">বিআরটিসি’র </w:t>
      </w:r>
      <w:r w:rsidRPr="00E31E98">
        <w:rPr>
          <w:rFonts w:ascii="Nikosh" w:eastAsia="Nikosh" w:hAnsi="Nikosh" w:cs="Nikosh"/>
          <w:b/>
          <w:sz w:val="24"/>
          <w:szCs w:val="24"/>
          <w:cs/>
          <w:lang w:bidi="bn-IN"/>
        </w:rPr>
        <w:t>০</w:t>
      </w:r>
      <w:r w:rsidRPr="00E31E98">
        <w:rPr>
          <w:rFonts w:ascii="Nikosh" w:eastAsia="Nikosh" w:hAnsi="Nikosh" w:cs="Nikosh"/>
          <w:b/>
          <w:sz w:val="24"/>
          <w:szCs w:val="24"/>
          <w:lang w:val="en-US" w:bidi="bn-IN"/>
        </w:rPr>
        <w:t>২</w:t>
      </w:r>
      <w:r w:rsidRPr="00E31E98">
        <w:rPr>
          <w:rFonts w:ascii="Nikosh" w:eastAsia="Nikosh" w:hAnsi="Nikosh" w:cs="Nikosh" w:hint="cs"/>
          <w:b/>
          <w:sz w:val="24"/>
          <w:szCs w:val="24"/>
          <w:cs/>
          <w:lang w:bidi="bn-IN"/>
        </w:rPr>
        <w:t>টি</w:t>
      </w:r>
      <w:r w:rsidRPr="00E31E98">
        <w:rPr>
          <w:rFonts w:ascii="Nikosh" w:eastAsia="Nikosh" w:hAnsi="Nikosh" w:cs="Nikosh" w:hint="cs"/>
          <w:sz w:val="24"/>
          <w:szCs w:val="24"/>
          <w:cs/>
          <w:lang w:bidi="bn-IN"/>
        </w:rPr>
        <w:t xml:space="preserve"> </w:t>
      </w:r>
      <w:r w:rsidRPr="00E31E98">
        <w:rPr>
          <w:rFonts w:ascii="Nikosh" w:eastAsia="Nikosh" w:hAnsi="Nikosh" w:cs="Nikosh" w:hint="cs"/>
          <w:sz w:val="24"/>
          <w:szCs w:val="24"/>
          <w:cs/>
          <w:lang w:bidi="bn-BD"/>
        </w:rPr>
        <w:t>(সরকারের নিজস্ব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 xml:space="preserve"> অর্থায়নে ০১টি</w:t>
      </w:r>
      <w:r w:rsidRPr="00E31E98">
        <w:rPr>
          <w:rFonts w:ascii="Nikosh" w:eastAsia="Nikosh" w:hAnsi="Nikosh" w:cs="Nikosh" w:hint="cs"/>
          <w:sz w:val="24"/>
          <w:szCs w:val="24"/>
          <w:cs/>
          <w:lang w:bidi="bn-BD"/>
        </w:rPr>
        <w:t xml:space="preserve"> ও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 xml:space="preserve"> বৈদেশিক </w:t>
      </w:r>
      <w:r w:rsidRPr="00E31E98">
        <w:rPr>
          <w:rFonts w:ascii="Nikosh" w:eastAsia="Nikosh" w:hAnsi="Nikosh" w:cs="Nikosh" w:hint="cs"/>
          <w:sz w:val="24"/>
          <w:szCs w:val="24"/>
          <w:cs/>
          <w:lang w:bidi="bn-BD"/>
        </w:rPr>
        <w:t>সহায়তায়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 xml:space="preserve"> ০</w:t>
      </w:r>
      <w:r w:rsidRPr="00E31E98">
        <w:rPr>
          <w:rFonts w:ascii="Nikosh" w:eastAsia="Nikosh" w:hAnsi="Nikosh" w:cs="Nikosh"/>
          <w:sz w:val="24"/>
          <w:szCs w:val="24"/>
          <w:lang w:val="en-US" w:bidi="bn-IN"/>
        </w:rPr>
        <w:t>১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>টি</w:t>
      </w:r>
      <w:r w:rsidRPr="00E31E98">
        <w:rPr>
          <w:rFonts w:ascii="Nikosh" w:eastAsia="Nikosh" w:hAnsi="Nikosh" w:cs="Nikosh" w:hint="cs"/>
          <w:sz w:val="24"/>
          <w:szCs w:val="24"/>
          <w:cs/>
          <w:lang w:bidi="bn-IN"/>
        </w:rPr>
        <w:t xml:space="preserve">) 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>প্রকল্প বাস্তবায়নাধীন ছিল।</w:t>
      </w:r>
      <w:r w:rsidRPr="00E31E98">
        <w:rPr>
          <w:rFonts w:ascii="Nikosh" w:eastAsia="Nikosh" w:hAnsi="Nikosh" w:cs="Nikosh"/>
          <w:sz w:val="24"/>
          <w:szCs w:val="24"/>
          <w:lang w:val="en-US" w:bidi="bn-IN"/>
        </w:rPr>
        <w:t xml:space="preserve"> 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 xml:space="preserve">এ প্রকল্পগুলোর অনুকূলে জিওবি বরাদ্দ </w:t>
      </w:r>
      <w:r w:rsidRPr="00E31E98">
        <w:rPr>
          <w:rFonts w:ascii="Nikosh" w:eastAsia="Nikosh" w:hAnsi="Nikosh" w:cs="Nikosh"/>
          <w:sz w:val="24"/>
          <w:szCs w:val="24"/>
          <w:lang w:val="en-US" w:bidi="bn-IN"/>
        </w:rPr>
        <w:t>২৪.৬৮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 xml:space="preserve"> কোটি টাকা, বৈদেশিক সহায়তা </w:t>
      </w:r>
      <w:r w:rsidRPr="00E31E98">
        <w:rPr>
          <w:rFonts w:ascii="Nikosh" w:eastAsia="Nikosh" w:hAnsi="Nikosh" w:cs="Nikosh"/>
          <w:sz w:val="24"/>
          <w:szCs w:val="24"/>
          <w:lang w:val="en-US"/>
        </w:rPr>
        <w:t>৭৪.৬৮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 xml:space="preserve"> কোটি টাকা</w:t>
      </w:r>
      <w:r w:rsidR="004B480E" w:rsidRPr="00E31E98">
        <w:rPr>
          <w:rFonts w:ascii="Nikosh" w:eastAsia="Nikosh" w:hAnsi="Nikosh" w:cs="Nikosh"/>
          <w:sz w:val="24"/>
          <w:szCs w:val="24"/>
          <w:cs/>
          <w:lang w:bidi="bn-IN"/>
        </w:rPr>
        <w:t>সহ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 xml:space="preserve"> মোট বরাদ্দ </w:t>
      </w:r>
      <w:r w:rsidRPr="00E31E98">
        <w:rPr>
          <w:rFonts w:ascii="Nikosh" w:eastAsia="Nikosh" w:hAnsi="Nikosh" w:cs="Nikosh"/>
          <w:sz w:val="24"/>
          <w:szCs w:val="24"/>
          <w:lang w:val="en-US"/>
        </w:rPr>
        <w:t>৯৯.৩</w:t>
      </w:r>
      <w:r w:rsidR="004B480E" w:rsidRPr="00E31E98">
        <w:rPr>
          <w:rFonts w:ascii="Nikosh" w:eastAsia="Nikosh" w:hAnsi="Nikosh" w:cs="Nikosh"/>
          <w:sz w:val="24"/>
          <w:szCs w:val="24"/>
          <w:lang w:val="en-US"/>
        </w:rPr>
        <w:t>৬</w:t>
      </w:r>
      <w:r w:rsidRPr="00E31E98">
        <w:rPr>
          <w:rFonts w:ascii="Nikosh" w:eastAsia="Nikosh" w:hAnsi="Nikosh" w:cs="Nikosh"/>
          <w:sz w:val="24"/>
          <w:szCs w:val="24"/>
          <w:cs/>
          <w:lang w:bidi="bn-IN"/>
        </w:rPr>
        <w:t xml:space="preserve"> কোটি টাকা। ব্যয়ের হার </w:t>
      </w:r>
      <w:r w:rsidRPr="00E31E98">
        <w:rPr>
          <w:rFonts w:ascii="Nikosh" w:eastAsia="Nikosh" w:hAnsi="Nikosh" w:cs="Nikosh"/>
          <w:sz w:val="24"/>
          <w:szCs w:val="24"/>
          <w:lang w:val="en-US" w:bidi="bn-IN"/>
        </w:rPr>
        <w:t>বরাদ্দের ১০০ শতাংশ।</w:t>
      </w:r>
    </w:p>
    <w:p w:rsidR="004C5D7D" w:rsidRPr="00A12B9E" w:rsidRDefault="004C5D7D" w:rsidP="004C5D7D">
      <w:pPr>
        <w:spacing w:before="240" w:line="240" w:lineRule="auto"/>
        <w:jc w:val="both"/>
        <w:rPr>
          <w:rFonts w:eastAsia="Nikosh"/>
          <w:b/>
          <w:color w:val="0070C0"/>
          <w:sz w:val="36"/>
          <w:szCs w:val="36"/>
          <w:lang w:bidi="bn-BD"/>
        </w:rPr>
      </w:pPr>
      <w:r w:rsidRPr="00A12B9E">
        <w:rPr>
          <w:rFonts w:ascii="Nikosh" w:eastAsia="Nikosh" w:hAnsi="Nikosh" w:cs="Nikosh"/>
          <w:b/>
          <w:bCs/>
          <w:color w:val="0070C0"/>
          <w:sz w:val="36"/>
          <w:szCs w:val="36"/>
          <w:lang w:bidi="bn-IN"/>
        </w:rPr>
        <w:t>বিআরটিসি’র জন্য দ্বিতল, একতলা এসি ও নন-এসি বাস সংগ্রহ</w:t>
      </w:r>
    </w:p>
    <w:p w:rsidR="004C5D7D" w:rsidRPr="00E31E98" w:rsidRDefault="004C5D7D" w:rsidP="004C5D7D">
      <w:pPr>
        <w:jc w:val="both"/>
        <w:rPr>
          <w:rFonts w:ascii="Nikosh" w:eastAsia="Nikosh" w:hAnsi="Nikosh" w:cs="Nikosh"/>
          <w:sz w:val="24"/>
          <w:szCs w:val="24"/>
          <w:lang w:val="en-US" w:bidi="bn-BD"/>
        </w:rPr>
      </w:pPr>
      <w:r w:rsidRPr="00E31E98">
        <w:rPr>
          <w:rFonts w:ascii="Nikosh" w:eastAsia="Nikosh" w:hAnsi="Nikosh" w:cs="Nikosh"/>
          <w:sz w:val="24"/>
          <w:szCs w:val="24"/>
          <w:lang w:bidi="bn-BD"/>
        </w:rPr>
        <w:t>ভারতীয় লাইন অব ক্রেডিট (</w:t>
      </w:r>
      <w:r w:rsidRPr="00E31E98">
        <w:rPr>
          <w:rFonts w:ascii="Times New Roman" w:eastAsia="Nikosh" w:hAnsi="Times New Roman"/>
          <w:lang w:bidi="bn-BD"/>
        </w:rPr>
        <w:t>LoC</w:t>
      </w:r>
      <w:r w:rsidRPr="00E31E98">
        <w:rPr>
          <w:rFonts w:ascii="Nikosh" w:eastAsia="Nikosh" w:hAnsi="Nikosh" w:cs="Nikosh"/>
          <w:sz w:val="24"/>
          <w:szCs w:val="24"/>
          <w:lang w:bidi="bn-BD"/>
        </w:rPr>
        <w:t xml:space="preserve">)-এর আওতায় ‘বিআরটিসি’র জন্য দ্বিতল, একতলা এসি ও নন-এসি বাস সংগ্রহ” প্রকল্পের </w:t>
      </w:r>
      <w:r w:rsidR="00B17F96" w:rsidRPr="00E31E98">
        <w:rPr>
          <w:rFonts w:ascii="Nikosh" w:eastAsia="Nikosh" w:hAnsi="Nikosh" w:cs="Nikosh"/>
          <w:sz w:val="24"/>
          <w:szCs w:val="24"/>
          <w:lang w:bidi="bn-BD"/>
        </w:rPr>
        <w:t>অধীনে</w:t>
      </w:r>
      <w:r w:rsidRPr="00E31E98">
        <w:rPr>
          <w:rFonts w:ascii="Nikosh" w:eastAsia="Nikosh" w:hAnsi="Nikosh" w:cs="Nikosh"/>
          <w:sz w:val="24"/>
          <w:szCs w:val="24"/>
          <w:lang w:bidi="bn-BD"/>
        </w:rPr>
        <w:t xml:space="preserve"> </w:t>
      </w:r>
      <w:r w:rsidR="00B710ED" w:rsidRPr="00E31E98">
        <w:rPr>
          <w:rFonts w:ascii="Nikosh" w:eastAsia="Nikosh" w:hAnsi="Nikosh" w:cs="Nikosh"/>
          <w:sz w:val="24"/>
          <w:szCs w:val="24"/>
          <w:lang w:bidi="bn-BD"/>
        </w:rPr>
        <w:t xml:space="preserve">৬০০টি বাসের মধ্যে গত </w:t>
      </w:r>
      <w:r w:rsidR="00B710ED" w:rsidRPr="00E31E98">
        <w:rPr>
          <w:rFonts w:ascii="Nikosh" w:eastAsia="Nikosh" w:hAnsi="Nikosh" w:cs="Nikosh" w:hint="cs"/>
          <w:sz w:val="24"/>
          <w:szCs w:val="24"/>
          <w:lang w:bidi="bn-BD"/>
        </w:rPr>
        <w:t>অর্থবছরে</w:t>
      </w:r>
      <w:r w:rsidR="00B710ED" w:rsidRPr="00E31E98">
        <w:rPr>
          <w:rFonts w:ascii="Nikosh" w:eastAsia="Nikosh" w:hAnsi="Nikosh" w:cs="Nikosh"/>
          <w:sz w:val="24"/>
          <w:szCs w:val="24"/>
          <w:lang w:bidi="bn-BD"/>
        </w:rPr>
        <w:t xml:space="preserve"> </w:t>
      </w:r>
      <w:r w:rsidRPr="00E31E98">
        <w:rPr>
          <w:rFonts w:ascii="Nikosh" w:eastAsia="Nikosh" w:hAnsi="Nikosh" w:cs="Nikosh"/>
          <w:sz w:val="24"/>
          <w:szCs w:val="24"/>
          <w:lang w:bidi="bn-BD"/>
        </w:rPr>
        <w:t xml:space="preserve">৫০০টি </w:t>
      </w:r>
      <w:r w:rsidR="00132F1B" w:rsidRPr="00E31E98">
        <w:rPr>
          <w:rFonts w:ascii="Nikosh" w:eastAsia="Nikosh" w:hAnsi="Nikosh" w:cs="Nikosh"/>
          <w:sz w:val="24"/>
          <w:szCs w:val="24"/>
          <w:lang w:bidi="bn-BD"/>
        </w:rPr>
        <w:t>বাস সংগ্রহ করা হয়।</w:t>
      </w:r>
      <w:r w:rsidRPr="00E31E98">
        <w:rPr>
          <w:rFonts w:ascii="Nikosh" w:eastAsia="Nikosh" w:hAnsi="Nikosh" w:cs="Nikosh"/>
          <w:sz w:val="24"/>
          <w:szCs w:val="24"/>
          <w:lang w:bidi="bn-BD"/>
        </w:rPr>
        <w:t xml:space="preserve"> এ অর্থবছরে </w:t>
      </w:r>
      <w:r w:rsidR="00AE58D4" w:rsidRPr="00E31E98">
        <w:rPr>
          <w:rFonts w:ascii="Nikosh" w:eastAsia="Nikosh" w:hAnsi="Nikosh" w:cs="Nikosh"/>
          <w:sz w:val="24"/>
          <w:szCs w:val="24"/>
          <w:lang w:bidi="bn-BD"/>
        </w:rPr>
        <w:t xml:space="preserve">অবশিষ্ট </w:t>
      </w:r>
      <w:r w:rsidRPr="00E31E98">
        <w:rPr>
          <w:rFonts w:ascii="Nikosh" w:eastAsia="Nikosh" w:hAnsi="Nikosh" w:cs="Nikosh"/>
          <w:sz w:val="24"/>
          <w:szCs w:val="24"/>
          <w:lang w:bidi="bn-BD"/>
        </w:rPr>
        <w:t>১০০টি দ্বিতল বাস সংগ্রহ করা হয়েছে, প্রকল্পটি</w:t>
      </w:r>
      <w:r w:rsidR="00895C63" w:rsidRPr="00E31E98">
        <w:rPr>
          <w:rFonts w:ascii="Nikosh" w:eastAsia="Nikosh" w:hAnsi="Nikosh" w:cs="Nikosh"/>
          <w:sz w:val="24"/>
          <w:szCs w:val="24"/>
          <w:lang w:val="en-US" w:bidi="bn-BD"/>
        </w:rPr>
        <w:t xml:space="preserve"> জুন ২০২০</w:t>
      </w:r>
      <w:r w:rsidRPr="00E31E98">
        <w:rPr>
          <w:rFonts w:ascii="Nikosh" w:eastAsia="Nikosh" w:hAnsi="Nikosh" w:cs="Nikosh"/>
          <w:sz w:val="24"/>
          <w:szCs w:val="24"/>
          <w:lang w:bidi="bn-BD"/>
        </w:rPr>
        <w:t xml:space="preserve"> এ সমাপ্ত হয়েছে। </w:t>
      </w:r>
    </w:p>
    <w:p w:rsidR="0002014F" w:rsidRPr="00E31E98" w:rsidRDefault="00AE58D4" w:rsidP="0002014F">
      <w:pPr>
        <w:jc w:val="both"/>
        <w:rPr>
          <w:rFonts w:ascii="Nikosh" w:eastAsia="Nikosh" w:hAnsi="Nikosh" w:cs="Nikosh"/>
          <w:b/>
          <w:bCs/>
          <w:color w:val="0070C0"/>
          <w:sz w:val="32"/>
          <w:szCs w:val="32"/>
          <w:lang w:bidi="bn-IN"/>
        </w:rPr>
      </w:pPr>
      <w:r w:rsidRPr="00E31E98">
        <w:rPr>
          <w:rFonts w:ascii="Nikosh" w:eastAsia="Nikosh" w:hAnsi="Nikosh" w:cs="Nikosh"/>
          <w:b/>
          <w:bCs/>
          <w:color w:val="0070C0"/>
          <w:sz w:val="32"/>
          <w:szCs w:val="32"/>
          <w:lang w:bidi="bn-IN"/>
        </w:rPr>
        <w:t>প্রশিক্ষণ ইনষ্টিটিউট ও প্রশিক্ষণ কেন্দ্র আধুনিকায়ন ও শক্তিশালীকরণ</w:t>
      </w:r>
    </w:p>
    <w:p w:rsidR="004C1A2E" w:rsidRPr="00E31E98" w:rsidRDefault="004C5D7D" w:rsidP="00E31E98">
      <w:pPr>
        <w:jc w:val="both"/>
        <w:rPr>
          <w:rFonts w:ascii="Nikosh" w:eastAsia="Nikosh" w:hAnsi="Nikosh" w:cs="Nikosh"/>
          <w:b/>
          <w:bCs/>
          <w:sz w:val="36"/>
          <w:szCs w:val="36"/>
          <w:lang w:bidi="bn-IN"/>
        </w:rPr>
      </w:pPr>
      <w:r w:rsidRPr="00E31E98">
        <w:rPr>
          <w:rFonts w:ascii="Nikosh" w:eastAsia="Nikosh" w:hAnsi="Nikosh" w:cs="Nikosh"/>
          <w:b/>
          <w:bCs/>
          <w:sz w:val="24"/>
          <w:szCs w:val="24"/>
          <w:cs/>
          <w:lang w:bidi="bn-IN"/>
        </w:rPr>
        <w:t>দ</w:t>
      </w:r>
      <w:r w:rsidRPr="00E31E98">
        <w:rPr>
          <w:rFonts w:ascii="Nikosh" w:eastAsia="Nikosh" w:hAnsi="Nikosh" w:cs="Nikosh"/>
          <w:b/>
          <w:bCs/>
          <w:sz w:val="24"/>
          <w:szCs w:val="24"/>
          <w:cs/>
        </w:rPr>
        <w:t>ক্ষ</w:t>
      </w:r>
      <w:r w:rsidRPr="00E31E98">
        <w:rPr>
          <w:rFonts w:ascii="Nikosh" w:eastAsia="Nikosh" w:hAnsi="Nikosh" w:cs="Nikosh"/>
          <w:b/>
          <w:bCs/>
          <w:sz w:val="24"/>
          <w:szCs w:val="24"/>
          <w:cs/>
          <w:lang w:bidi="bn-IN"/>
        </w:rPr>
        <w:t xml:space="preserve"> চালক তৈরীর ল</w:t>
      </w:r>
      <w:r w:rsidRPr="00E31E98">
        <w:rPr>
          <w:rFonts w:ascii="Nikosh" w:eastAsia="Nikosh" w:hAnsi="Nikosh" w:cs="Nikosh" w:hint="cs"/>
          <w:b/>
          <w:bCs/>
          <w:sz w:val="24"/>
          <w:szCs w:val="24"/>
          <w:cs/>
        </w:rPr>
        <w:t>ক্ষ্যে</w:t>
      </w:r>
      <w:r w:rsidRPr="00E31E98">
        <w:rPr>
          <w:rFonts w:ascii="Nikosh" w:eastAsia="Nikosh" w:hAnsi="Nikosh" w:cs="Nikosh"/>
          <w:b/>
          <w:bCs/>
          <w:sz w:val="24"/>
          <w:szCs w:val="24"/>
          <w:cs/>
          <w:lang w:bidi="bn-IN"/>
        </w:rPr>
        <w:t xml:space="preserve"> বিআরটিসি’র ০৩টি প্রশি</w:t>
      </w:r>
      <w:r w:rsidRPr="00E31E98">
        <w:rPr>
          <w:rFonts w:ascii="Nikosh" w:eastAsia="Nikosh" w:hAnsi="Nikosh" w:cs="Nikosh"/>
          <w:b/>
          <w:bCs/>
          <w:sz w:val="24"/>
          <w:szCs w:val="24"/>
          <w:cs/>
        </w:rPr>
        <w:t>ক্ষণ</w:t>
      </w:r>
      <w:r w:rsidRPr="00E31E98">
        <w:rPr>
          <w:rFonts w:ascii="Nikosh" w:eastAsia="Nikosh" w:hAnsi="Nikosh" w:cs="Nikosh"/>
          <w:b/>
          <w:bCs/>
          <w:sz w:val="24"/>
          <w:szCs w:val="24"/>
          <w:cs/>
          <w:lang w:bidi="bn-IN"/>
        </w:rPr>
        <w:t xml:space="preserve"> ইনষ্টিটিউট ও ১৭টি প্রশি</w:t>
      </w:r>
      <w:r w:rsidRPr="00E31E98">
        <w:rPr>
          <w:rFonts w:ascii="Nikosh" w:eastAsia="Nikosh" w:hAnsi="Nikosh" w:cs="Nikosh"/>
          <w:b/>
          <w:bCs/>
          <w:sz w:val="24"/>
          <w:szCs w:val="24"/>
          <w:cs/>
        </w:rPr>
        <w:t>ক্ষণ</w:t>
      </w:r>
      <w:r w:rsidRPr="00E31E98">
        <w:rPr>
          <w:rFonts w:ascii="Nikosh" w:eastAsia="Nikosh" w:hAnsi="Nikosh" w:cs="Nikosh"/>
          <w:b/>
          <w:bCs/>
          <w:sz w:val="24"/>
          <w:szCs w:val="24"/>
          <w:cs/>
          <w:lang w:bidi="bn-IN"/>
        </w:rPr>
        <w:t xml:space="preserve"> ক</w:t>
      </w:r>
      <w:r w:rsidR="00AA620A" w:rsidRPr="00E31E98">
        <w:rPr>
          <w:rFonts w:ascii="Nikosh" w:eastAsia="Nikosh" w:hAnsi="Nikosh" w:cs="Nikosh"/>
          <w:b/>
          <w:bCs/>
          <w:sz w:val="24"/>
          <w:szCs w:val="24"/>
          <w:cs/>
          <w:lang w:bidi="bn-IN"/>
        </w:rPr>
        <w:t>েন্দ্র আধুনিকায়ন ও শক্তিশালীকরণ</w:t>
      </w:r>
      <w:r w:rsidR="00AA620A" w:rsidRPr="00E31E98">
        <w:rPr>
          <w:rFonts w:ascii="Nikosh" w:eastAsia="Nikosh" w:hAnsi="Nikosh" w:cs="Nikosh"/>
          <w:sz w:val="24"/>
          <w:szCs w:val="24"/>
          <w:cs/>
          <w:lang w:bidi="bn-BD"/>
        </w:rPr>
        <w:t xml:space="preserve"> শীর্ষক </w:t>
      </w:r>
      <w:r w:rsidRPr="00E31E98">
        <w:rPr>
          <w:rFonts w:ascii="Nikosh" w:eastAsia="Nikosh" w:hAnsi="Nikosh" w:cs="Nikosh"/>
          <w:sz w:val="24"/>
          <w:szCs w:val="24"/>
          <w:cs/>
          <w:lang w:bidi="bn-BD"/>
        </w:rPr>
        <w:t>প্রকল্প</w:t>
      </w:r>
      <w:r w:rsidR="00A95F15" w:rsidRPr="00E31E98">
        <w:rPr>
          <w:rFonts w:ascii="Nikosh" w:eastAsia="Nikosh" w:hAnsi="Nikosh" w:cs="Nikosh"/>
          <w:sz w:val="24"/>
          <w:szCs w:val="24"/>
          <w:cs/>
          <w:lang w:bidi="bn-BD"/>
        </w:rPr>
        <w:t xml:space="preserve"> </w:t>
      </w:r>
      <w:r w:rsidR="00A95F15" w:rsidRPr="00E31E98">
        <w:rPr>
          <w:rFonts w:ascii="Nikosh" w:eastAsia="Nikosh" w:hAnsi="Nikosh" w:cs="Nikosh"/>
          <w:sz w:val="24"/>
          <w:szCs w:val="24"/>
          <w:lang w:val="en-US"/>
        </w:rPr>
        <w:t>৩৬.৫৪</w:t>
      </w:r>
      <w:r w:rsidR="00A95F15" w:rsidRPr="00E31E98">
        <w:rPr>
          <w:rFonts w:ascii="Nikosh" w:eastAsia="Nikosh" w:hAnsi="Nikosh" w:cs="Nikosh" w:hint="cs"/>
          <w:sz w:val="24"/>
          <w:szCs w:val="24"/>
          <w:cs/>
        </w:rPr>
        <w:t xml:space="preserve"> কোটি</w:t>
      </w:r>
      <w:r w:rsidR="00A95F15" w:rsidRPr="00E31E98">
        <w:rPr>
          <w:rFonts w:ascii="Nikosh" w:eastAsia="Nikosh" w:hAnsi="Nikosh" w:cs="Nikosh"/>
          <w:sz w:val="24"/>
          <w:szCs w:val="24"/>
          <w:cs/>
        </w:rPr>
        <w:t xml:space="preserve"> টাকা ব্যয়ে </w:t>
      </w:r>
      <w:r w:rsidRPr="00E31E98">
        <w:rPr>
          <w:rFonts w:ascii="Nikosh" w:eastAsia="Nikosh" w:hAnsi="Nikosh" w:cs="Nikosh"/>
          <w:sz w:val="24"/>
          <w:szCs w:val="24"/>
          <w:cs/>
          <w:lang w:bidi="bn-BD"/>
        </w:rPr>
        <w:t xml:space="preserve">গ্রহণ করা হয়।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প্রথম পর্যায়ে ১৭টি প্রশিক্ষণ কেন্দ্রের মধ্যে ১২টির নির্মাণ কাজ সম্পন্ন হয়েছে</w:t>
      </w:r>
      <w:r w:rsidR="00B13C0F" w:rsidRPr="00E31E98">
        <w:rPr>
          <w:rFonts w:ascii="Nikosh" w:eastAsia="Nikosh" w:hAnsi="Nikosh" w:cs="Nikosh"/>
          <w:sz w:val="24"/>
          <w:szCs w:val="24"/>
          <w:cs/>
        </w:rPr>
        <w:t>,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 ০৪টি</w:t>
      </w:r>
      <w:r w:rsidR="00954D57" w:rsidRPr="00E31E98">
        <w:rPr>
          <w:rFonts w:ascii="Nikosh" w:eastAsia="Nikosh" w:hAnsi="Nikosh" w:cs="Nikosh"/>
          <w:sz w:val="24"/>
          <w:szCs w:val="24"/>
          <w:cs/>
        </w:rPr>
        <w:t xml:space="preserve"> কেন্দ্রের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৬</w:t>
      </w:r>
      <w:r w:rsidR="007F6488" w:rsidRPr="00E31E98">
        <w:rPr>
          <w:rFonts w:ascii="Nikosh" w:eastAsia="Nikosh" w:hAnsi="Nikosh" w:cs="Nikosh"/>
          <w:sz w:val="24"/>
          <w:szCs w:val="24"/>
        </w:rPr>
        <w:t>০</w:t>
      </w:r>
      <w:r w:rsidR="00954D57" w:rsidRPr="00E31E98">
        <w:rPr>
          <w:rFonts w:ascii="Nikosh" w:eastAsia="Nikosh" w:hAnsi="Nikosh" w:cs="Nikosh"/>
          <w:sz w:val="24"/>
          <w:szCs w:val="24"/>
        </w:rPr>
        <w:t xml:space="preserve"> </w:t>
      </w:r>
      <w:r w:rsidR="00954D57" w:rsidRPr="00E31E98">
        <w:rPr>
          <w:rFonts w:ascii="Nikosh" w:eastAsia="Nikosh" w:hAnsi="Nikosh" w:cs="Nikosh"/>
          <w:sz w:val="24"/>
          <w:szCs w:val="24"/>
          <w:cs/>
        </w:rPr>
        <w:t>শতাংশ</w:t>
      </w:r>
      <w:r w:rsidR="007F6488" w:rsidRPr="00E31E98">
        <w:rPr>
          <w:rFonts w:ascii="Nikosh" w:eastAsia="Nikosh" w:hAnsi="Nikosh" w:cs="Nikosh"/>
          <w:sz w:val="24"/>
          <w:szCs w:val="24"/>
        </w:rPr>
        <w:t xml:space="preserve">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কাজ শেষ হয়েছে</w:t>
      </w:r>
      <w:r w:rsidR="00B13C0F" w:rsidRPr="00E31E98">
        <w:rPr>
          <w:rFonts w:ascii="Nikosh" w:eastAsia="Nikosh" w:hAnsi="Nikosh" w:cs="Nikosh"/>
          <w:sz w:val="24"/>
          <w:szCs w:val="24"/>
          <w:cs/>
        </w:rPr>
        <w:t xml:space="preserve"> এবং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 অবশিষ্ট ০১টির লে-আউট প্রদান করা হয়েছে, যার কাজ শীঘ্রই শুরু হবে।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 xml:space="preserve"> পরবর্তীতে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 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>সংশোধিত ডিপিপি'তে নতুন আরো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 ০৫টি 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>প্রশিক্ষণ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 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>কেন্দ্র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 অন্ত</w:t>
      </w:r>
      <w:r w:rsidR="00A415A4" w:rsidRPr="00E31E98">
        <w:rPr>
          <w:rFonts w:ascii="Nikosh" w:eastAsia="Nikosh" w:hAnsi="Nikosh" w:cs="Nikosh"/>
          <w:sz w:val="24"/>
          <w:szCs w:val="24"/>
          <w:cs/>
        </w:rPr>
        <w:t>র্ভু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ক্ত হয়, 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>তন্ম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ধ্যে ০২টি 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 xml:space="preserve">প্রশিক্ষণ কেন্দ্র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ভবন নির্মাণ কাজ শেষ হয়েছে। 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 xml:space="preserve">অবশিষ্ট ৩টির নির্মাণ কাজ চলমান।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তাছাড়া</w:t>
      </w:r>
      <w:r w:rsidR="00710381" w:rsidRPr="00E31E98">
        <w:rPr>
          <w:rFonts w:ascii="Nikosh" w:eastAsia="Nikosh" w:hAnsi="Nikosh" w:cs="Nikosh"/>
          <w:sz w:val="24"/>
          <w:szCs w:val="24"/>
          <w:cs/>
        </w:rPr>
        <w:t>,</w:t>
      </w:r>
      <w:r w:rsidR="007F6488" w:rsidRPr="00E31E98">
        <w:rPr>
          <w:rFonts w:ascii="Nikosh" w:eastAsia="Nikosh" w:hAnsi="Nikosh" w:cs="Nikosh" w:hint="cs"/>
          <w:sz w:val="24"/>
          <w:szCs w:val="24"/>
          <w:cs/>
          <w:lang w:bidi="hi-IN"/>
        </w:rPr>
        <w:t xml:space="preserve"> </w:t>
      </w:r>
      <w:r w:rsidR="007F6488" w:rsidRPr="00E31E98">
        <w:rPr>
          <w:rFonts w:ascii="Nikosh" w:eastAsia="Nikosh" w:hAnsi="Nikosh" w:cs="Nikosh"/>
          <w:sz w:val="24"/>
          <w:szCs w:val="24"/>
          <w:cs/>
          <w:lang w:bidi="hi-IN"/>
        </w:rPr>
        <w:t xml:space="preserve">প্রশিক্ষণ কাজে ব্যবহারের জন্য </w:t>
      </w:r>
      <w:r w:rsidR="007F6488" w:rsidRPr="00E31E98">
        <w:rPr>
          <w:rFonts w:ascii="Nikosh" w:eastAsia="Nikosh" w:hAnsi="Nikosh" w:cs="Nikosh" w:hint="cs"/>
          <w:sz w:val="24"/>
          <w:szCs w:val="24"/>
          <w:cs/>
        </w:rPr>
        <w:t xml:space="preserve">সরকারি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পরিবহন</w:t>
      </w:r>
      <w:r w:rsidR="007F6488" w:rsidRPr="00E31E98">
        <w:rPr>
          <w:rFonts w:ascii="Nikosh" w:eastAsia="Nikosh" w:hAnsi="Nikosh" w:cs="Nikosh" w:hint="cs"/>
          <w:sz w:val="24"/>
          <w:szCs w:val="24"/>
          <w:cs/>
        </w:rPr>
        <w:t xml:space="preserve"> পুল হতে প্রাপ্ত ১০০টি কারের মধ্যে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৫০</w:t>
      </w:r>
      <w:r w:rsidR="007F6488" w:rsidRPr="00E31E98">
        <w:rPr>
          <w:rFonts w:ascii="Nikosh" w:eastAsia="Nikosh" w:hAnsi="Nikosh" w:cs="Nikosh" w:hint="cs"/>
          <w:sz w:val="24"/>
          <w:szCs w:val="24"/>
          <w:cs/>
        </w:rPr>
        <w:t xml:space="preserve">টি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এবং</w:t>
      </w:r>
      <w:r w:rsidR="007F6488" w:rsidRPr="00E31E98">
        <w:rPr>
          <w:rFonts w:ascii="Nikosh" w:eastAsia="Nikosh" w:hAnsi="Nikosh" w:cs="Nikosh" w:hint="cs"/>
          <w:sz w:val="24"/>
          <w:szCs w:val="24"/>
          <w:cs/>
        </w:rPr>
        <w:t xml:space="preserve">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১০</w:t>
      </w:r>
      <w:r w:rsidR="007F6488" w:rsidRPr="00E31E98">
        <w:rPr>
          <w:rFonts w:ascii="Nikosh" w:eastAsia="Nikosh" w:hAnsi="Nikosh" w:cs="Nikosh" w:hint="cs"/>
          <w:sz w:val="24"/>
          <w:szCs w:val="24"/>
          <w:cs/>
        </w:rPr>
        <w:t xml:space="preserve">টি বাসের মধ্যে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>০৪</w:t>
      </w:r>
      <w:r w:rsidR="007F6488" w:rsidRPr="00E31E98">
        <w:rPr>
          <w:rFonts w:ascii="Nikosh" w:eastAsia="Nikosh" w:hAnsi="Nikosh" w:cs="Nikosh" w:hint="cs"/>
          <w:sz w:val="24"/>
          <w:szCs w:val="24"/>
          <w:cs/>
        </w:rPr>
        <w:t>টি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>র</w:t>
      </w:r>
      <w:r w:rsidR="007F6488" w:rsidRPr="00E31E98">
        <w:rPr>
          <w:rFonts w:ascii="Nikosh" w:eastAsia="Nikosh" w:hAnsi="Nikosh" w:cs="Nikosh" w:hint="cs"/>
          <w:sz w:val="24"/>
          <w:szCs w:val="24"/>
          <w:cs/>
        </w:rPr>
        <w:t xml:space="preserve"> মেরামত 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কাজ </w:t>
      </w:r>
      <w:r w:rsidR="008C10E1" w:rsidRPr="00E31E98">
        <w:rPr>
          <w:rFonts w:ascii="Nikosh" w:eastAsia="Nikosh" w:hAnsi="Nikosh" w:cs="Nikosh"/>
          <w:sz w:val="24"/>
          <w:szCs w:val="24"/>
          <w:cs/>
        </w:rPr>
        <w:t>সম্পন্ন</w:t>
      </w:r>
      <w:r w:rsidR="007F6488" w:rsidRPr="00E31E98">
        <w:rPr>
          <w:rFonts w:ascii="Nikosh" w:eastAsia="Nikosh" w:hAnsi="Nikosh" w:cs="Nikosh"/>
          <w:sz w:val="24"/>
          <w:szCs w:val="24"/>
          <w:cs/>
        </w:rPr>
        <w:t xml:space="preserve"> হয়েছে।</w:t>
      </w:r>
      <w:r w:rsidR="007F6488" w:rsidRPr="00E31E98">
        <w:rPr>
          <w:rFonts w:ascii="Nikosh" w:eastAsia="Nikosh" w:hAnsi="Nikosh" w:cs="Nikosh" w:hint="cs"/>
          <w:sz w:val="24"/>
          <w:szCs w:val="24"/>
          <w:cs/>
        </w:rPr>
        <w:t xml:space="preserve"> </w:t>
      </w:r>
      <w:r w:rsidR="00E100AC" w:rsidRPr="00E31E98">
        <w:rPr>
          <w:rFonts w:ascii="Nikosh" w:eastAsia="Nikosh" w:hAnsi="Nikosh" w:cs="Nikosh"/>
          <w:sz w:val="24"/>
          <w:szCs w:val="24"/>
          <w:cs/>
        </w:rPr>
        <w:t>প্রকল্পের সার্বিক</w:t>
      </w:r>
      <w:r w:rsidRPr="00E31E98">
        <w:rPr>
          <w:rFonts w:ascii="Nikosh" w:eastAsia="Nikosh" w:hAnsi="Nikosh" w:cs="Nikosh" w:hint="cs"/>
          <w:sz w:val="24"/>
          <w:szCs w:val="24"/>
          <w:cs/>
        </w:rPr>
        <w:t xml:space="preserve"> </w:t>
      </w:r>
      <w:r w:rsidRPr="00E31E98">
        <w:rPr>
          <w:rFonts w:ascii="Nikosh" w:eastAsia="Nikosh" w:hAnsi="Nikosh" w:cs="Nikosh"/>
          <w:sz w:val="24"/>
          <w:szCs w:val="24"/>
          <w:cs/>
        </w:rPr>
        <w:t xml:space="preserve">অগ্রগতি </w:t>
      </w:r>
      <w:r w:rsidRPr="00E31E98">
        <w:rPr>
          <w:rFonts w:ascii="Nikosh" w:eastAsia="Nikosh" w:hAnsi="Nikosh" w:cs="Nikosh"/>
          <w:sz w:val="24"/>
          <w:szCs w:val="24"/>
          <w:lang w:val="en-US"/>
        </w:rPr>
        <w:t>৮০</w:t>
      </w:r>
      <w:r w:rsidRPr="00E31E98">
        <w:rPr>
          <w:rFonts w:ascii="Nikosh" w:eastAsia="Nikosh" w:hAnsi="Nikosh" w:cs="Nikosh"/>
          <w:sz w:val="24"/>
          <w:szCs w:val="24"/>
          <w:cs/>
        </w:rPr>
        <w:t xml:space="preserve"> শতাংশ</w:t>
      </w:r>
      <w:r w:rsidR="00E100AC" w:rsidRPr="00E31E98">
        <w:rPr>
          <w:rFonts w:ascii="Nikosh" w:eastAsia="Nikosh" w:hAnsi="Nikosh" w:cs="Nikosh"/>
          <w:sz w:val="24"/>
          <w:szCs w:val="24"/>
          <w:cs/>
        </w:rPr>
        <w:t>।</w:t>
      </w:r>
    </w:p>
    <w:p w:rsidR="00E31E98" w:rsidRDefault="00E31E98" w:rsidP="007C3453">
      <w:pPr>
        <w:spacing w:before="360" w:afterLines="120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lang w:bidi="bn-IN"/>
        </w:rPr>
      </w:pPr>
    </w:p>
    <w:p w:rsidR="00E31E98" w:rsidRDefault="00E31E98" w:rsidP="007C3453">
      <w:pPr>
        <w:spacing w:before="360" w:afterLines="120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lang w:bidi="bn-IN"/>
        </w:rPr>
      </w:pPr>
    </w:p>
    <w:p w:rsidR="00E31E98" w:rsidRDefault="00E31E98" w:rsidP="007C3453">
      <w:pPr>
        <w:spacing w:before="360" w:afterLines="120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lang w:bidi="bn-IN"/>
        </w:rPr>
      </w:pPr>
    </w:p>
    <w:p w:rsidR="004C5D7D" w:rsidRPr="007C171C" w:rsidRDefault="004C5D7D" w:rsidP="007C3453">
      <w:pPr>
        <w:spacing w:before="360" w:afterLines="120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lang w:bidi="bn-IN"/>
        </w:rPr>
      </w:pPr>
      <w:r w:rsidRPr="007C171C">
        <w:rPr>
          <w:rFonts w:ascii="Nikosh" w:eastAsia="Nikosh" w:hAnsi="Nikosh" w:cs="Nikosh"/>
          <w:b/>
          <w:bCs/>
          <w:color w:val="0070C0"/>
          <w:sz w:val="36"/>
          <w:szCs w:val="36"/>
          <w:lang w:bidi="bn-IN"/>
        </w:rPr>
        <w:lastRenderedPageBreak/>
        <w:t>২০১৯-২০ অর্থবছরের অর্জন</w:t>
      </w:r>
    </w:p>
    <w:p w:rsidR="004C5D7D" w:rsidRPr="00D835E3" w:rsidRDefault="004C5D7D" w:rsidP="004C5D7D">
      <w:pPr>
        <w:spacing w:before="240" w:after="240" w:line="240" w:lineRule="auto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cs/>
          <w:lang w:bidi="bn-IN"/>
        </w:rPr>
      </w:pPr>
      <w:r w:rsidRPr="00D835E3">
        <w:rPr>
          <w:rFonts w:ascii="Nikosh" w:eastAsia="Nikosh" w:hAnsi="Nikosh" w:cs="Nikosh" w:hint="cs"/>
          <w:b/>
          <w:bCs/>
          <w:color w:val="0070C0"/>
          <w:sz w:val="36"/>
          <w:szCs w:val="36"/>
          <w:cs/>
          <w:lang w:bidi="bn-IN"/>
        </w:rPr>
        <w:t>বাস ও ট্রাক বহর</w:t>
      </w:r>
    </w:p>
    <w:p w:rsidR="004C1A2E" w:rsidRDefault="004C1A2E" w:rsidP="004C1A2E">
      <w:pPr>
        <w:spacing w:after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 xml:space="preserve">বাস বহর </w:t>
      </w:r>
    </w:p>
    <w:p w:rsidR="004C1A2E" w:rsidRPr="00D835E3" w:rsidRDefault="004C1A2E" w:rsidP="004C1A2E">
      <w:pPr>
        <w:pStyle w:val="BodyText"/>
        <w:spacing w:after="240" w:line="276" w:lineRule="auto"/>
        <w:jc w:val="both"/>
        <w:rPr>
          <w:rFonts w:ascii="Nikosh" w:eastAsia="Nikosh" w:hAnsi="Nikosh" w:cs="Nikosh"/>
          <w:color w:val="FF0000"/>
          <w:lang w:bidi="bn-BD"/>
        </w:rPr>
      </w:pPr>
      <w:r w:rsidRPr="00E31E98">
        <w:rPr>
          <w:rFonts w:ascii="Nikosh" w:hAnsi="Nikosh" w:cs="Nikosh"/>
          <w:lang w:bidi="bn-IN"/>
        </w:rPr>
        <w:t xml:space="preserve">বৈদেশিক সহায়তায় ১০০টি নন-এসি, ২০০টি এসি এবং ৩০০টি দ্বিতল বাস </w:t>
      </w:r>
      <w:r w:rsidRPr="00E31E98">
        <w:rPr>
          <w:rFonts w:ascii="Nikosh" w:eastAsia="Nikosh" w:hAnsi="Nikosh" w:cs="Nikosh"/>
          <w:lang w:bidi="bn-IN"/>
        </w:rPr>
        <w:t xml:space="preserve">সংগ্রহ কার্যক্রম এর আওতায় ইতোপূর্বে ৫০০টি বাস সংগ্রহ করা হয়। অবশিষ্ট ১০০টি </w:t>
      </w:r>
      <w:r w:rsidRPr="00E31E98">
        <w:rPr>
          <w:rFonts w:ascii="Nikosh" w:hAnsi="Nikosh" w:cs="Nikosh"/>
          <w:lang w:bidi="bn-IN"/>
        </w:rPr>
        <w:t xml:space="preserve">দ্বিতল </w:t>
      </w:r>
      <w:r w:rsidRPr="00E31E98">
        <w:rPr>
          <w:rFonts w:ascii="Nikosh" w:eastAsia="Nikosh" w:hAnsi="Nikosh" w:cs="Nikosh"/>
          <w:lang w:bidi="bn-IN"/>
        </w:rPr>
        <w:t xml:space="preserve">বাস এ অর্থবছরে সংগ্রহ করা হয়েছে। </w:t>
      </w:r>
      <w:r w:rsidRPr="00E31E98">
        <w:rPr>
          <w:rFonts w:ascii="Nikosh" w:hAnsi="Nikosh" w:cs="Nikosh"/>
          <w:lang w:bidi="bn-IN"/>
        </w:rPr>
        <w:t xml:space="preserve">বর্তমানে </w:t>
      </w:r>
      <w:r w:rsidRPr="00E31E98">
        <w:rPr>
          <w:rFonts w:ascii="Nikosh" w:eastAsia="Nikosh" w:hAnsi="Nikosh" w:cs="Nikosh"/>
          <w:cs/>
          <w:lang w:bidi="bn-IN"/>
        </w:rPr>
        <w:t xml:space="preserve">বিআরটিসি </w:t>
      </w:r>
      <w:r w:rsidRPr="00E31E98">
        <w:rPr>
          <w:rFonts w:ascii="Nikosh" w:hAnsi="Nikosh" w:cs="Nikosh"/>
          <w:cs/>
          <w:lang w:bidi="bn-IN"/>
        </w:rPr>
        <w:t xml:space="preserve">বাস বহরে </w:t>
      </w:r>
      <w:r w:rsidRPr="00E31E98">
        <w:rPr>
          <w:rFonts w:ascii="Nikosh" w:hAnsi="Nikosh" w:cs="Nikosh"/>
          <w:lang w:bidi="bn-IN"/>
        </w:rPr>
        <w:t xml:space="preserve">বাসের সংখ্যা </w:t>
      </w:r>
      <w:r w:rsidRPr="00E31E98">
        <w:rPr>
          <w:rFonts w:ascii="Nikosh" w:hAnsi="Nikosh" w:cs="Nikosh"/>
          <w:cs/>
          <w:lang w:bidi="bn-BD"/>
        </w:rPr>
        <w:t>১৮২৪</w:t>
      </w:r>
      <w:r w:rsidRPr="00E31E98">
        <w:rPr>
          <w:rFonts w:ascii="Nikosh" w:hAnsi="Nikosh" w:cs="Nikosh"/>
          <w:cs/>
          <w:lang w:bidi="bn-IN"/>
        </w:rPr>
        <w:t>টি</w:t>
      </w:r>
      <w:r w:rsidRPr="00E31E98">
        <w:rPr>
          <w:rFonts w:ascii="Nikosh" w:hAnsi="Nikosh" w:cs="Nikosh"/>
          <w:lang w:bidi="bn-IN"/>
        </w:rPr>
        <w:t xml:space="preserve">। তন্মধ্যে চলমান </w:t>
      </w:r>
      <w:r w:rsidRPr="00E31E98">
        <w:rPr>
          <w:rFonts w:ascii="Nikosh" w:hAnsi="Nikosh" w:cs="Nikosh"/>
          <w:cs/>
          <w:lang w:bidi="bn-BD"/>
        </w:rPr>
        <w:t>১৩৬২</w:t>
      </w:r>
      <w:r w:rsidRPr="00E31E98">
        <w:rPr>
          <w:rFonts w:ascii="Nikosh" w:hAnsi="Nikosh" w:cs="Nikosh"/>
          <w:cs/>
          <w:lang w:bidi="bn-IN"/>
        </w:rPr>
        <w:t>টি</w:t>
      </w:r>
      <w:r w:rsidRPr="00E31E98">
        <w:rPr>
          <w:rFonts w:ascii="Nikosh" w:hAnsi="Nikosh" w:cs="Nikosh"/>
          <w:lang w:bidi="bn-IN"/>
        </w:rPr>
        <w:t>,</w:t>
      </w:r>
      <w:r w:rsidRPr="00E31E98">
        <w:rPr>
          <w:rFonts w:ascii="Nikosh" w:hAnsi="Nikosh" w:cs="Nikosh"/>
          <w:cs/>
          <w:lang w:bidi="bn-IN"/>
        </w:rPr>
        <w:t xml:space="preserve"> </w:t>
      </w:r>
      <w:r w:rsidRPr="00E31E98">
        <w:rPr>
          <w:rFonts w:cs="Nikosh"/>
          <w:cs/>
          <w:lang w:bidi="bn-BD"/>
        </w:rPr>
        <w:t>ভারী মেরামতাধীন ২২৬</w:t>
      </w:r>
      <w:r w:rsidRPr="00E31E98">
        <w:rPr>
          <w:rFonts w:cs="Nikosh"/>
          <w:cs/>
          <w:lang w:bidi="bn-IN"/>
        </w:rPr>
        <w:t>টি</w:t>
      </w:r>
      <w:r w:rsidRPr="00E31E98">
        <w:rPr>
          <w:rFonts w:cs="Nikosh" w:hint="cs"/>
          <w:cs/>
          <w:lang w:bidi="bn-IN"/>
        </w:rPr>
        <w:t xml:space="preserve"> </w:t>
      </w:r>
      <w:r w:rsidRPr="00E31E98">
        <w:rPr>
          <w:rFonts w:ascii="Nikosh" w:hAnsi="Nikosh" w:cs="Nikosh"/>
          <w:cs/>
          <w:lang w:bidi="bn-BD"/>
        </w:rPr>
        <w:t xml:space="preserve">এবং </w:t>
      </w:r>
      <w:r w:rsidRPr="00E31E98">
        <w:rPr>
          <w:rFonts w:cs="Nikosh"/>
          <w:cs/>
          <w:lang w:bidi="bn-BD"/>
        </w:rPr>
        <w:t xml:space="preserve">২৩৬টি বাস </w:t>
      </w:r>
      <w:r w:rsidRPr="00E31E98">
        <w:rPr>
          <w:rFonts w:ascii="Nikosh" w:eastAsia="Nikosh" w:hAnsi="Nikosh" w:cs="Nikosh"/>
          <w:cs/>
          <w:lang w:bidi="bn-BD"/>
        </w:rPr>
        <w:t xml:space="preserve">মেরামত অযোগ্য </w:t>
      </w:r>
      <w:r w:rsidRPr="00E31E98">
        <w:rPr>
          <w:rFonts w:ascii="Nikosh" w:eastAsia="Nikosh" w:hAnsi="Nikosh" w:cs="Nikosh"/>
          <w:lang w:bidi="bn-BD"/>
        </w:rPr>
        <w:t>ঘোষণার লক্ষ্যে কার্যক্রম প্রক্রিয়াধীন রয়েছে।</w:t>
      </w:r>
      <w:r>
        <w:rPr>
          <w:rFonts w:ascii="Nikosh" w:eastAsia="Nikosh" w:hAnsi="Nikosh" w:cs="Nikosh"/>
          <w:color w:val="00B050"/>
          <w:lang w:bidi="bn-BD"/>
        </w:rPr>
        <w:t xml:space="preserve"> </w:t>
      </w:r>
      <w:r w:rsidRPr="006D23C0">
        <w:rPr>
          <w:rFonts w:ascii="Nikosh" w:eastAsia="Nikosh" w:hAnsi="Nikosh" w:cs="Nikosh"/>
          <w:bCs/>
          <w:color w:val="0070C0"/>
          <w:lang w:bidi="bn-IN"/>
        </w:rPr>
        <w:t>বিআরটিসি</w:t>
      </w:r>
      <w:r>
        <w:rPr>
          <w:rFonts w:ascii="Nikosh" w:eastAsia="Nikosh" w:hAnsi="Nikosh" w:cs="Nikosh"/>
          <w:bCs/>
          <w:color w:val="0070C0"/>
          <w:lang w:bidi="bn-IN"/>
        </w:rPr>
        <w:t xml:space="preserve"> কর্তৃক ২০১৯-২০ </w:t>
      </w:r>
      <w:r w:rsidRPr="006E05C5">
        <w:rPr>
          <w:rFonts w:ascii="Nikosh" w:eastAsia="Nikosh" w:hAnsi="Nikosh" w:cs="Nikosh" w:hint="cs"/>
          <w:bCs/>
          <w:color w:val="0070C0"/>
          <w:lang w:bidi="bn-IN"/>
        </w:rPr>
        <w:t>অর্থবছরে</w:t>
      </w:r>
      <w:r w:rsidRPr="006E05C5">
        <w:rPr>
          <w:rFonts w:ascii="Nikosh" w:eastAsia="Nikosh" w:hAnsi="Nikosh" w:cs="Nikosh"/>
          <w:bCs/>
          <w:color w:val="0070C0"/>
          <w:lang w:bidi="bn-IN"/>
        </w:rPr>
        <w:t xml:space="preserve"> </w:t>
      </w:r>
      <w:r w:rsidRPr="006D23C0">
        <w:rPr>
          <w:rFonts w:ascii="Nikosh" w:eastAsia="Nikosh" w:hAnsi="Nikosh" w:cs="Nikosh"/>
          <w:bCs/>
          <w:color w:val="0070C0"/>
          <w:lang w:bidi="bn-IN"/>
        </w:rPr>
        <w:t>৪</w:t>
      </w:r>
      <w:r>
        <w:rPr>
          <w:rFonts w:ascii="Nikosh" w:eastAsia="Nikosh" w:hAnsi="Nikosh" w:cs="Nikosh"/>
          <w:bCs/>
          <w:color w:val="0070C0"/>
          <w:lang w:bidi="bn-IN"/>
        </w:rPr>
        <w:t xml:space="preserve"> কোটি </w:t>
      </w:r>
      <w:r w:rsidRPr="006D23C0">
        <w:rPr>
          <w:rFonts w:ascii="Nikosh" w:eastAsia="Nikosh" w:hAnsi="Nikosh" w:cs="Nikosh"/>
          <w:bCs/>
          <w:color w:val="0070C0"/>
          <w:lang w:bidi="bn-IN"/>
        </w:rPr>
        <w:t xml:space="preserve">৮০ লক্ষ যাত্রী পরিবহন করা হয়েছে। </w:t>
      </w:r>
    </w:p>
    <w:tbl>
      <w:tblPr>
        <w:tblW w:w="0" w:type="auto"/>
        <w:tblInd w:w="504" w:type="dxa"/>
        <w:tblLook w:val="04A0"/>
      </w:tblPr>
      <w:tblGrid>
        <w:gridCol w:w="4296"/>
        <w:gridCol w:w="4474"/>
      </w:tblGrid>
      <w:tr w:rsidR="004C1A2E" w:rsidRPr="001150A1" w:rsidTr="005D421D">
        <w:tc>
          <w:tcPr>
            <w:tcW w:w="4267" w:type="dxa"/>
          </w:tcPr>
          <w:p w:rsidR="004C1A2E" w:rsidRPr="00407B12" w:rsidRDefault="004C1A2E" w:rsidP="005D421D">
            <w:pPr>
              <w:pStyle w:val="BodyText"/>
              <w:rPr>
                <w:rFonts w:ascii="Nikosh" w:eastAsia="Nikosh" w:hAnsi="Nikosh" w:cs="Nikosh"/>
                <w:sz w:val="26"/>
                <w:szCs w:val="26"/>
                <w:lang w:bidi="bn-IN"/>
              </w:rPr>
            </w:pPr>
            <w:r w:rsidRPr="006C5421">
              <w:rPr>
                <w:rFonts w:ascii="Nikosh" w:eastAsia="Nikosh" w:hAnsi="Nikosh" w:cs="Nikosh"/>
                <w:noProof/>
                <w:sz w:val="26"/>
                <w:szCs w:val="26"/>
              </w:rPr>
              <w:drawing>
                <wp:inline distT="0" distB="0" distL="0" distR="0">
                  <wp:extent cx="2562724" cy="1911179"/>
                  <wp:effectExtent l="19050" t="0" r="9026" b="0"/>
                  <wp:docPr id="1" name="Picture 23" descr="C:\Users\BRTC\Desktop\BRTC Bus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RTC\Desktop\BRTC Bus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33" cy="191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</w:tcPr>
          <w:p w:rsidR="004C1A2E" w:rsidRPr="00407B12" w:rsidRDefault="004C1A2E" w:rsidP="005D421D">
            <w:pPr>
              <w:pStyle w:val="BodyText"/>
              <w:rPr>
                <w:rFonts w:ascii="Nikosh" w:eastAsia="Nikosh" w:hAnsi="Nikosh" w:cs="Nikosh"/>
                <w:sz w:val="26"/>
                <w:szCs w:val="26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6"/>
                <w:szCs w:val="26"/>
              </w:rPr>
              <w:drawing>
                <wp:inline distT="0" distB="0" distL="0" distR="0">
                  <wp:extent cx="2628062" cy="1866900"/>
                  <wp:effectExtent l="19050" t="0" r="838" b="0"/>
                  <wp:docPr id="2" name="Picture 4" descr="Description: C:\Users\ADMIN\Desktop\বাসের ছব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C:\Users\ADMIN\Desktop\বাসের ছব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87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2E" w:rsidRPr="001150A1" w:rsidTr="005D421D">
        <w:tc>
          <w:tcPr>
            <w:tcW w:w="8741" w:type="dxa"/>
            <w:gridSpan w:val="2"/>
          </w:tcPr>
          <w:p w:rsidR="004C1A2E" w:rsidRPr="00EB2610" w:rsidRDefault="004C1A2E" w:rsidP="005D421D">
            <w:pPr>
              <w:pStyle w:val="BodyText"/>
              <w:jc w:val="center"/>
              <w:rPr>
                <w:rFonts w:ascii="Nikosh" w:eastAsia="Nikosh" w:hAnsi="Nikosh" w:cs="Nikosh"/>
                <w:szCs w:val="22"/>
                <w:lang w:bidi="bn-IN"/>
              </w:rPr>
            </w:pPr>
            <w:r w:rsidRPr="00EB2610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বিআরটিসি</w:t>
            </w:r>
            <w:r w:rsidRPr="00EB2610">
              <w:rPr>
                <w:rFonts w:ascii="Nikosh" w:hAnsi="Nikosh" w:cs="Nikosh"/>
                <w:sz w:val="22"/>
                <w:szCs w:val="22"/>
                <w:lang w:bidi="bn-IN"/>
              </w:rPr>
              <w:t>’</w:t>
            </w:r>
            <w:r w:rsidRPr="00EB2610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র এসি বাস</w:t>
            </w:r>
          </w:p>
        </w:tc>
      </w:tr>
    </w:tbl>
    <w:p w:rsidR="004C1A2E" w:rsidRPr="00E31E98" w:rsidRDefault="004C1A2E" w:rsidP="003D2CAA">
      <w:pPr>
        <w:jc w:val="both"/>
        <w:rPr>
          <w:rFonts w:ascii="Nikosh" w:hAnsi="Nikosh" w:cs="Nikosh"/>
          <w:sz w:val="14"/>
          <w:cs/>
          <w:lang w:bidi="bn-IN"/>
        </w:rPr>
      </w:pPr>
    </w:p>
    <w:p w:rsidR="004C1A2E" w:rsidRPr="0060777A" w:rsidRDefault="004C1A2E" w:rsidP="007C3453">
      <w:pPr>
        <w:spacing w:afterLines="120"/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</w:pPr>
      <w:r w:rsidRPr="0060777A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 xml:space="preserve">ট্রাক বহর </w:t>
      </w:r>
    </w:p>
    <w:p w:rsidR="004C1A2E" w:rsidRDefault="004C1A2E" w:rsidP="004C1A2E">
      <w:pPr>
        <w:pStyle w:val="BodyText"/>
        <w:spacing w:before="18" w:after="200" w:line="276" w:lineRule="auto"/>
        <w:jc w:val="both"/>
        <w:rPr>
          <w:rFonts w:ascii="Nikosh" w:eastAsia="Nikosh" w:hAnsi="Nikosh" w:cs="Nikosh"/>
          <w:color w:val="00B050"/>
          <w:lang w:bidi="bn-IN"/>
        </w:rPr>
      </w:pPr>
      <w:r w:rsidRPr="00AA566C">
        <w:rPr>
          <w:rFonts w:ascii="Nikosh" w:eastAsia="Nikosh" w:hAnsi="Nikosh" w:cs="Nikosh"/>
          <w:color w:val="00B050"/>
          <w:cs/>
          <w:lang w:bidi="bn-IN"/>
        </w:rPr>
        <w:t>বিআরটিসি</w:t>
      </w:r>
      <w:r w:rsidRPr="00AA566C">
        <w:rPr>
          <w:rFonts w:ascii="Nikosh" w:eastAsia="Nikosh" w:hAnsi="Nikosh" w:cs="Nikosh"/>
          <w:color w:val="00B050"/>
          <w:lang w:bidi="bn-IN"/>
        </w:rPr>
        <w:t>’</w:t>
      </w:r>
      <w:r w:rsidRPr="00AA566C">
        <w:rPr>
          <w:rFonts w:ascii="Nikosh" w:eastAsia="Nikosh" w:hAnsi="Nikosh" w:cs="Nikosh"/>
          <w:color w:val="00B050"/>
          <w:cs/>
          <w:lang w:bidi="bn-IN"/>
        </w:rPr>
        <w:t xml:space="preserve">র </w:t>
      </w:r>
      <w:r w:rsidRPr="00AA566C">
        <w:rPr>
          <w:rFonts w:ascii="Nikosh" w:eastAsia="Nikosh" w:hAnsi="Nikosh" w:cs="Nikosh"/>
          <w:color w:val="00B050"/>
          <w:lang w:bidi="bn-IN"/>
        </w:rPr>
        <w:t xml:space="preserve">ট্রাক </w:t>
      </w:r>
      <w:r w:rsidRPr="00AA566C">
        <w:rPr>
          <w:rFonts w:ascii="Nikosh" w:eastAsia="Nikosh" w:hAnsi="Nikosh" w:cs="Nikosh"/>
          <w:color w:val="00B050"/>
          <w:cs/>
          <w:lang w:bidi="bn-IN"/>
        </w:rPr>
        <w:t xml:space="preserve">বহরে </w:t>
      </w:r>
      <w:r w:rsidRPr="00AA566C">
        <w:rPr>
          <w:rFonts w:ascii="Nikosh" w:eastAsia="Nikosh" w:hAnsi="Nikosh" w:cs="Nikosh"/>
          <w:color w:val="00B050"/>
          <w:lang w:bidi="bn-IN"/>
        </w:rPr>
        <w:t>বর্তমানে ৫৮৮টি</w:t>
      </w:r>
      <w:r>
        <w:rPr>
          <w:rFonts w:ascii="Nikosh" w:eastAsia="Nikosh" w:hAnsi="Nikosh" w:cs="Nikosh"/>
          <w:color w:val="00B050"/>
          <w:lang w:bidi="bn-IN"/>
        </w:rPr>
        <w:t xml:space="preserve"> </w:t>
      </w:r>
      <w:r w:rsidRPr="00AA566C">
        <w:rPr>
          <w:rFonts w:ascii="Nikosh" w:eastAsia="Nikosh" w:hAnsi="Nikosh" w:cs="Nikosh"/>
          <w:color w:val="00B050"/>
          <w:lang w:bidi="bn-IN"/>
        </w:rPr>
        <w:t xml:space="preserve">ট্রাক পণ্য পরিবহনে নিয়োজিত রয়েছে। </w:t>
      </w:r>
      <w:r w:rsidRPr="006D23C0">
        <w:rPr>
          <w:rFonts w:ascii="Nikosh" w:eastAsia="Nikosh" w:hAnsi="Nikosh" w:cs="Nikosh"/>
          <w:bCs/>
          <w:color w:val="0070C0"/>
          <w:lang w:bidi="bn-IN"/>
        </w:rPr>
        <w:t>বিআরটিসি</w:t>
      </w:r>
      <w:r>
        <w:rPr>
          <w:rFonts w:ascii="Nikosh" w:eastAsia="Nikosh" w:hAnsi="Nikosh" w:cs="Nikosh"/>
          <w:bCs/>
          <w:color w:val="0070C0"/>
          <w:lang w:bidi="bn-IN"/>
        </w:rPr>
        <w:t xml:space="preserve"> কর্তৃক ২০১৯-২০ </w:t>
      </w:r>
      <w:r w:rsidRPr="006E05C5">
        <w:rPr>
          <w:rFonts w:ascii="Nikosh" w:eastAsia="Nikosh" w:hAnsi="Nikosh" w:cs="Nikosh" w:hint="cs"/>
          <w:bCs/>
          <w:color w:val="0070C0"/>
          <w:lang w:bidi="bn-IN"/>
        </w:rPr>
        <w:t>অর্থবছরে</w:t>
      </w:r>
      <w:r w:rsidRPr="006E05C5">
        <w:rPr>
          <w:rFonts w:ascii="Nikosh" w:eastAsia="Nikosh" w:hAnsi="Nikosh" w:cs="Nikosh"/>
          <w:bCs/>
          <w:color w:val="0070C0"/>
          <w:lang w:bidi="bn-IN"/>
        </w:rPr>
        <w:t xml:space="preserve"> </w:t>
      </w:r>
      <w:r w:rsidRPr="006D23C0">
        <w:rPr>
          <w:rFonts w:ascii="Nikosh" w:eastAsia="Nikosh" w:hAnsi="Nikosh" w:cs="Nikosh"/>
          <w:bCs/>
          <w:color w:val="0070C0"/>
          <w:lang w:bidi="bn-IN"/>
        </w:rPr>
        <w:t>৪</w:t>
      </w:r>
      <w:r>
        <w:rPr>
          <w:rFonts w:ascii="Nikosh" w:eastAsia="Nikosh" w:hAnsi="Nikosh" w:cs="Nikosh"/>
          <w:bCs/>
          <w:color w:val="0070C0"/>
          <w:lang w:bidi="bn-IN"/>
        </w:rPr>
        <w:t xml:space="preserve"> লক্ষ </w:t>
      </w:r>
      <w:r w:rsidRPr="006D23C0">
        <w:rPr>
          <w:rFonts w:ascii="Nikosh" w:eastAsia="Nikosh" w:hAnsi="Nikosh" w:cs="Nikosh"/>
          <w:bCs/>
          <w:color w:val="0070C0"/>
          <w:lang w:bidi="bn-IN"/>
        </w:rPr>
        <w:t xml:space="preserve">৮০ হাজার মেট্রিক টন </w:t>
      </w:r>
      <w:r w:rsidRPr="00A81A04">
        <w:rPr>
          <w:rFonts w:ascii="Nikosh" w:eastAsia="Nikosh" w:hAnsi="Nikosh" w:cs="Nikosh" w:hint="cs"/>
          <w:bCs/>
          <w:color w:val="0070C0"/>
          <w:lang w:bidi="bn-IN"/>
        </w:rPr>
        <w:t>পণ্য</w:t>
      </w:r>
      <w:r w:rsidRPr="00A81A04">
        <w:rPr>
          <w:rFonts w:ascii="Nikosh" w:eastAsia="Nikosh" w:hAnsi="Nikosh" w:cs="Nikosh"/>
          <w:bCs/>
          <w:color w:val="0070C0"/>
          <w:lang w:bidi="bn-IN"/>
        </w:rPr>
        <w:t xml:space="preserve"> </w:t>
      </w:r>
      <w:r w:rsidRPr="006D23C0">
        <w:rPr>
          <w:rFonts w:ascii="Nikosh" w:eastAsia="Nikosh" w:hAnsi="Nikosh" w:cs="Nikosh"/>
          <w:bCs/>
          <w:color w:val="0070C0"/>
          <w:lang w:bidi="bn-IN"/>
        </w:rPr>
        <w:t>পরিবহন করা হয়েছে।</w:t>
      </w:r>
    </w:p>
    <w:p w:rsidR="00B374F4" w:rsidRDefault="004C1A2E" w:rsidP="004C1A2E">
      <w:pPr>
        <w:jc w:val="center"/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</w:pPr>
      <w:r w:rsidRPr="004C1A2E">
        <w:rPr>
          <w:rFonts w:ascii="Nikosh" w:eastAsia="Nikosh" w:hAnsi="Nikosh" w:cs="Nikosh"/>
          <w:b/>
          <w:bCs/>
          <w:noProof/>
          <w:color w:val="006600"/>
          <w:sz w:val="32"/>
          <w:szCs w:val="32"/>
          <w:lang w:val="en-US" w:eastAsia="en-US"/>
        </w:rPr>
        <w:drawing>
          <wp:inline distT="0" distB="0" distL="0" distR="0">
            <wp:extent cx="2905125" cy="2324100"/>
            <wp:effectExtent l="19050" t="0" r="9525" b="0"/>
            <wp:docPr id="3" name="Picture 2" descr="C:\Users\ADMIN\Downloads\Brtc t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Brtc truc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00" cy="23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AA" w:rsidRPr="00D835E3" w:rsidRDefault="00D835E3" w:rsidP="00D835E3">
      <w:pPr>
        <w:pStyle w:val="BodyText"/>
        <w:jc w:val="center"/>
        <w:rPr>
          <w:rFonts w:ascii="Nikosh" w:hAnsi="Nikosh" w:cs="Nikosh"/>
          <w:sz w:val="22"/>
          <w:szCs w:val="22"/>
          <w:cs/>
          <w:lang w:bidi="bn-IN"/>
        </w:rPr>
      </w:pPr>
      <w:r w:rsidRPr="00D835E3">
        <w:rPr>
          <w:rFonts w:ascii="Nikosh" w:hAnsi="Nikosh" w:cs="Nikosh"/>
          <w:sz w:val="22"/>
          <w:szCs w:val="22"/>
          <w:lang w:bidi="bn-IN"/>
        </w:rPr>
        <w:t>বিআরটিসি’র ট্রাক</w:t>
      </w:r>
    </w:p>
    <w:p w:rsidR="00CB36BC" w:rsidRDefault="00CB36BC" w:rsidP="004C5D7D">
      <w:pPr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</w:p>
    <w:p w:rsidR="004C5D7D" w:rsidRPr="0060777A" w:rsidRDefault="004C5D7D" w:rsidP="004C5D7D">
      <w:pP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</w:pPr>
      <w:r w:rsidRPr="0060777A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lastRenderedPageBreak/>
        <w:t>বাস ডিপো</w:t>
      </w:r>
    </w:p>
    <w:p w:rsidR="004C5D7D" w:rsidRPr="00D835E3" w:rsidRDefault="004C5D7D" w:rsidP="004C5D7D">
      <w:pPr>
        <w:autoSpaceDE w:val="0"/>
        <w:autoSpaceDN w:val="0"/>
        <w:adjustRightInd w:val="0"/>
        <w:jc w:val="both"/>
        <w:rPr>
          <w:rFonts w:ascii="Nikosh" w:hAnsi="Nikosh" w:cs="Nikosh"/>
          <w:lang w:val="en-US" w:bidi="bn-BD"/>
        </w:rPr>
      </w:pPr>
      <w:r w:rsidRPr="00D835E3">
        <w:rPr>
          <w:rFonts w:ascii="Nikosh" w:hAnsi="Nikosh" w:cs="Nikosh"/>
          <w:cs/>
          <w:lang w:bidi="bn-IN"/>
        </w:rPr>
        <w:t xml:space="preserve">বর্তমানে </w:t>
      </w:r>
      <w:r w:rsidRPr="00D835E3">
        <w:rPr>
          <w:rFonts w:ascii="Nikosh" w:hAnsi="Nikosh" w:cs="Nikosh"/>
          <w:cs/>
          <w:lang w:bidi="bn-BD"/>
        </w:rPr>
        <w:t xml:space="preserve">বিআরটিসি’তে পূর্ণাঙ্গ </w:t>
      </w:r>
      <w:r w:rsidRPr="00D835E3">
        <w:rPr>
          <w:rFonts w:ascii="Nikosh" w:hAnsi="Nikosh" w:cs="Nikosh"/>
          <w:cs/>
          <w:lang w:bidi="bn-IN"/>
        </w:rPr>
        <w:t xml:space="preserve">বাস ডিপোর সংখ্যা </w:t>
      </w:r>
      <w:r w:rsidRPr="00D835E3">
        <w:rPr>
          <w:rFonts w:ascii="Nikosh" w:hAnsi="Nikosh" w:cs="Nikosh"/>
          <w:cs/>
          <w:lang w:bidi="bn-BD"/>
        </w:rPr>
        <w:t>২২</w:t>
      </w:r>
      <w:r w:rsidRPr="00D835E3">
        <w:rPr>
          <w:rFonts w:ascii="Nikosh" w:hAnsi="Nikosh" w:cs="Nikosh"/>
          <w:cs/>
          <w:lang w:bidi="bn-IN"/>
        </w:rPr>
        <w:t>টি</w:t>
      </w:r>
      <w:r w:rsidRPr="00D835E3">
        <w:rPr>
          <w:rFonts w:ascii="Nikosh" w:hAnsi="Nikosh" w:cs="Nikosh"/>
          <w:cs/>
          <w:lang w:bidi="hi-IN"/>
        </w:rPr>
        <w:t>।</w:t>
      </w:r>
      <w:r w:rsidRPr="00D835E3">
        <w:rPr>
          <w:rFonts w:ascii="Nikosh" w:hAnsi="Nikosh" w:cs="Nikosh"/>
          <w:lang w:val="en-US" w:bidi="hi-IN"/>
        </w:rPr>
        <w:t xml:space="preserve"> </w:t>
      </w:r>
      <w:r w:rsidRPr="00D835E3">
        <w:rPr>
          <w:rFonts w:ascii="Nikosh" w:hAnsi="Nikosh" w:cs="Nikosh"/>
          <w:cs/>
          <w:lang w:bidi="bn-BD"/>
        </w:rPr>
        <w:t xml:space="preserve">দিনাজপুর বাস ডিপোর নিয়ন্ত্রণে বাংলাবান্ধা </w:t>
      </w:r>
      <w:r w:rsidRPr="00D835E3">
        <w:rPr>
          <w:rFonts w:ascii="Nikosh" w:hAnsi="Nikosh" w:cs="Nikosh"/>
          <w:cs/>
          <w:lang w:bidi="bn-IN"/>
        </w:rPr>
        <w:t>সাব-</w:t>
      </w:r>
      <w:r w:rsidRPr="00D835E3">
        <w:rPr>
          <w:rFonts w:ascii="Nikosh" w:hAnsi="Nikosh" w:cs="Nikosh"/>
          <w:cs/>
          <w:lang w:bidi="bn-BD"/>
        </w:rPr>
        <w:t>ডিপো ও বগুড়া বাস ডিপোর নিয়ন্ত্রণে সিরাজগঞ্জ সাব</w:t>
      </w:r>
      <w:r w:rsidRPr="00D835E3">
        <w:rPr>
          <w:rFonts w:ascii="Nikosh" w:hAnsi="Nikosh" w:cs="Nikosh"/>
          <w:cs/>
          <w:lang w:bidi="bn-IN"/>
        </w:rPr>
        <w:t>-</w:t>
      </w:r>
      <w:r w:rsidRPr="00D835E3">
        <w:rPr>
          <w:rFonts w:ascii="Nikosh" w:hAnsi="Nikosh" w:cs="Nikosh"/>
          <w:cs/>
          <w:lang w:bidi="bn-BD"/>
        </w:rPr>
        <w:t>ডিপো চালু করার কার্যক্রম চলছে।</w:t>
      </w:r>
    </w:p>
    <w:p w:rsidR="004C5D7D" w:rsidRPr="00E11432" w:rsidRDefault="004C5D7D" w:rsidP="004C5D7D">
      <w:pPr>
        <w:spacing w:after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ট্রাক ডিপো</w:t>
      </w:r>
    </w:p>
    <w:p w:rsidR="004C5D7D" w:rsidRPr="00D835E3" w:rsidRDefault="004C5D7D" w:rsidP="004C5D7D">
      <w:pPr>
        <w:autoSpaceDE w:val="0"/>
        <w:autoSpaceDN w:val="0"/>
        <w:adjustRightInd w:val="0"/>
        <w:jc w:val="both"/>
        <w:rPr>
          <w:rFonts w:ascii="Nikosh" w:hAnsi="Nikosh" w:cs="Nikosh"/>
          <w:lang w:bidi="bn-IN"/>
        </w:rPr>
      </w:pPr>
      <w:r w:rsidRPr="00D835E3">
        <w:rPr>
          <w:rFonts w:ascii="Nikosh" w:hAnsi="Nikosh" w:cs="Nikosh"/>
          <w:cs/>
          <w:lang w:bidi="bn-BD"/>
        </w:rPr>
        <w:t xml:space="preserve">ঢাকা ও চট্ট্রগ্রামে মোট ০২টি পূর্ণাঙ্গ ট্রাক ডিপোর মাধ্যমে বিআরটিসি সেবা প্রদানসহ বিভিন্ন </w:t>
      </w:r>
      <w:r w:rsidR="0001676F" w:rsidRPr="00D835E3">
        <w:rPr>
          <w:rFonts w:ascii="Nikosh" w:hAnsi="Nikosh" w:cs="Nikosh"/>
          <w:cs/>
          <w:lang w:bidi="bn-BD"/>
        </w:rPr>
        <w:t>দু</w:t>
      </w:r>
      <w:r w:rsidRPr="00D835E3">
        <w:rPr>
          <w:rFonts w:ascii="Nikosh" w:hAnsi="Nikosh" w:cs="Nikosh"/>
          <w:cs/>
          <w:lang w:bidi="bn-BD"/>
        </w:rPr>
        <w:t xml:space="preserve">র্যোগ ও আপদকালীন সময়ে </w:t>
      </w:r>
      <w:r w:rsidRPr="00D835E3">
        <w:rPr>
          <w:rFonts w:ascii="Nikosh" w:hAnsi="Nikosh" w:cs="Nikosh"/>
          <w:cs/>
          <w:lang w:bidi="bn-IN"/>
        </w:rPr>
        <w:t>সাশ্রয়ী মূল্যে পণ্য পরিবহ</w:t>
      </w:r>
      <w:r w:rsidRPr="00D835E3">
        <w:rPr>
          <w:rFonts w:ascii="Nikosh" w:hAnsi="Nikosh" w:cs="Nikosh"/>
          <w:cs/>
          <w:lang w:bidi="bn-BD"/>
        </w:rPr>
        <w:t xml:space="preserve">ন করছে।  </w:t>
      </w:r>
    </w:p>
    <w:p w:rsidR="004C5D7D" w:rsidRPr="00AE75DB" w:rsidRDefault="004C5D7D" w:rsidP="004C5D7D">
      <w:pPr>
        <w:spacing w:before="480" w:after="120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cs/>
          <w:lang w:bidi="bn-IN"/>
        </w:rPr>
      </w:pPr>
      <w:r w:rsidRPr="00AE75DB">
        <w:rPr>
          <w:rFonts w:ascii="Nikosh" w:eastAsia="Nikosh" w:hAnsi="Nikosh" w:cs="Nikosh" w:hint="cs"/>
          <w:b/>
          <w:bCs/>
          <w:color w:val="0070C0"/>
          <w:sz w:val="36"/>
          <w:szCs w:val="36"/>
          <w:cs/>
          <w:lang w:bidi="bn-IN"/>
        </w:rPr>
        <w:t>বিআরটিসি’র সার্ভিসসমূহ</w:t>
      </w:r>
    </w:p>
    <w:p w:rsidR="004C5D7D" w:rsidRPr="00904749" w:rsidRDefault="004C5D7D" w:rsidP="004C5D7D">
      <w:pPr>
        <w:spacing w:after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সিটি বাস সার্ভিস</w:t>
      </w:r>
      <w:r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 xml:space="preserve"> </w:t>
      </w:r>
    </w:p>
    <w:p w:rsidR="004C5D7D" w:rsidRPr="00E31E98" w:rsidRDefault="004C5D7D" w:rsidP="004C5D7D">
      <w:pPr>
        <w:autoSpaceDE w:val="0"/>
        <w:autoSpaceDN w:val="0"/>
        <w:adjustRightInd w:val="0"/>
        <w:spacing w:after="120"/>
        <w:jc w:val="both"/>
        <w:rPr>
          <w:rFonts w:ascii="Nikosh" w:hAnsi="Nikosh" w:cs="Nikosh"/>
          <w:sz w:val="24"/>
          <w:szCs w:val="24"/>
          <w:lang w:val="en-US" w:bidi="bn-IN"/>
        </w:rPr>
      </w:pPr>
      <w:r w:rsidRPr="00E31E98">
        <w:rPr>
          <w:rFonts w:ascii="Nikosh" w:hAnsi="Nikosh" w:cs="Nikosh"/>
          <w:sz w:val="24"/>
          <w:szCs w:val="24"/>
          <w:cs/>
          <w:lang w:bidi="bn-IN"/>
        </w:rPr>
        <w:t>যানজট নিরসন ও নগরবাসীর উন্নত যাত্রীসেবা নিশ্চিতকরণের লক্ষ্যে বিআরটিসি’র সিটি বাস সার্ভিস চালু রয়েছে। বর্তমানে বিআরটিসি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’র ৩৭১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>টি বাসের মাধ্যমে ঢাকা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ও 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চট্টগ্রাম 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শহরের ৪১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>টি রুটে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সিটি 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বাস </w:t>
      </w:r>
      <w:r w:rsidR="00474F1E" w:rsidRPr="00E31E98">
        <w:rPr>
          <w:rFonts w:ascii="Nikosh" w:hAnsi="Nikosh" w:cs="Nikosh"/>
          <w:sz w:val="24"/>
          <w:szCs w:val="24"/>
          <w:cs/>
          <w:lang w:bidi="bn-IN"/>
        </w:rPr>
        <w:t>সার্ভিস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>পরিচা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লিত হচ্ছে</w:t>
      </w:r>
      <w:r w:rsidRPr="00E31E98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4C5D7D" w:rsidRPr="00717308" w:rsidRDefault="004C5D7D" w:rsidP="004C5D7D">
      <w:pPr>
        <w:autoSpaceDE w:val="0"/>
        <w:autoSpaceDN w:val="0"/>
        <w:adjustRightInd w:val="0"/>
        <w:spacing w:after="120" w:line="240" w:lineRule="auto"/>
        <w:jc w:val="center"/>
        <w:rPr>
          <w:rFonts w:ascii="Nikosh" w:cs="Nikosh"/>
          <w:noProof/>
          <w:sz w:val="6"/>
          <w:szCs w:val="26"/>
        </w:rPr>
      </w:pPr>
    </w:p>
    <w:p w:rsidR="004C5D7D" w:rsidRPr="006C5421" w:rsidRDefault="004C5D7D" w:rsidP="004C5D7D">
      <w:pPr>
        <w:autoSpaceDE w:val="0"/>
        <w:autoSpaceDN w:val="0"/>
        <w:adjustRightInd w:val="0"/>
        <w:spacing w:after="120" w:line="240" w:lineRule="auto"/>
        <w:jc w:val="center"/>
        <w:rPr>
          <w:rFonts w:ascii="Nikosh" w:cs="Nikosh"/>
          <w:noProof/>
          <w:sz w:val="26"/>
          <w:szCs w:val="26"/>
          <w:lang w:val="en-US"/>
        </w:rPr>
      </w:pPr>
      <w:r w:rsidRPr="006C5421">
        <w:rPr>
          <w:rFonts w:ascii="Nikosh" w:cs="Nikosh"/>
          <w:noProof/>
          <w:sz w:val="26"/>
          <w:szCs w:val="26"/>
          <w:lang w:val="en-US" w:eastAsia="en-US"/>
        </w:rPr>
        <w:drawing>
          <wp:inline distT="0" distB="0" distL="0" distR="0">
            <wp:extent cx="2400300" cy="2301407"/>
            <wp:effectExtent l="19050" t="0" r="0" b="0"/>
            <wp:docPr id="306" name="Picture 66" descr="C:\Users\BRTC\Desktop\Bus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RTC\Desktop\Bus pi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71" cy="23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08" w:rsidRPr="003D2CAA" w:rsidRDefault="00E31E98" w:rsidP="00E31E98">
      <w:pPr>
        <w:autoSpaceDE w:val="0"/>
        <w:autoSpaceDN w:val="0"/>
        <w:adjustRightInd w:val="0"/>
        <w:rPr>
          <w:rFonts w:ascii="Nikosh" w:cs="Nikosh"/>
          <w:lang w:bidi="bn-IN"/>
        </w:rPr>
      </w:pPr>
      <w:r>
        <w:rPr>
          <w:rFonts w:ascii="Nikosh" w:cs="Nikosh"/>
          <w:lang w:val="en-US" w:bidi="bn-BD"/>
        </w:rPr>
        <w:t xml:space="preserve">                                                                 </w:t>
      </w:r>
      <w:r w:rsidR="004C5D7D" w:rsidRPr="00503AFC">
        <w:rPr>
          <w:rFonts w:ascii="Nikosh" w:cs="Nikosh"/>
          <w:cs/>
          <w:lang w:bidi="bn-BD"/>
        </w:rPr>
        <w:t>বিআরটিসি</w:t>
      </w:r>
      <w:r w:rsidR="004C5D7D" w:rsidRPr="00503AFC">
        <w:rPr>
          <w:rFonts w:ascii="Nikosh" w:cs="Nikosh" w:hint="cs"/>
          <w:cs/>
          <w:lang w:bidi="bn-BD"/>
        </w:rPr>
        <w:t>’</w:t>
      </w:r>
      <w:r w:rsidR="004C5D7D" w:rsidRPr="00503AFC">
        <w:rPr>
          <w:rFonts w:ascii="Nikosh" w:cs="Nikosh"/>
          <w:cs/>
          <w:lang w:bidi="bn-BD"/>
        </w:rPr>
        <w:t xml:space="preserve">র </w:t>
      </w:r>
      <w:r w:rsidR="004C5D7D" w:rsidRPr="00503AFC">
        <w:rPr>
          <w:rFonts w:ascii="Nikosh" w:cs="Nikosh" w:hint="cs"/>
          <w:cs/>
          <w:lang w:bidi="bn-BD"/>
        </w:rPr>
        <w:t>সিটি বাস</w:t>
      </w:r>
    </w:p>
    <w:p w:rsidR="004C5D7D" w:rsidRDefault="004C5D7D" w:rsidP="007C3453">
      <w:pPr>
        <w:spacing w:afterLines="120" w:line="240" w:lineRule="auto"/>
        <w:jc w:val="both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 xml:space="preserve">চক্রাকার বাস সার্ভিস </w:t>
      </w:r>
    </w:p>
    <w:p w:rsidR="004C5D7D" w:rsidRPr="00474F1E" w:rsidRDefault="004C5D7D" w:rsidP="007C3453">
      <w:pPr>
        <w:spacing w:afterLines="120"/>
        <w:jc w:val="both"/>
        <w:rPr>
          <w:rFonts w:ascii="Nikosh" w:hAnsi="Nikosh" w:cs="Nikosh"/>
          <w:sz w:val="24"/>
          <w:szCs w:val="24"/>
          <w:lang w:val="en-US" w:bidi="bn-BD"/>
        </w:rPr>
      </w:pPr>
      <w:r w:rsidRPr="00474F1E">
        <w:rPr>
          <w:rFonts w:ascii="Nikosh" w:hAnsi="Nikosh" w:cs="Nikosh"/>
          <w:sz w:val="24"/>
          <w:szCs w:val="24"/>
          <w:cs/>
          <w:lang w:bidi="bn-BD"/>
        </w:rPr>
        <w:t xml:space="preserve">আমদানীকৃত নতুন </w:t>
      </w:r>
      <w:r w:rsidRPr="00474F1E">
        <w:rPr>
          <w:rFonts w:ascii="Nikosh" w:hAnsi="Nikosh" w:cs="Nikosh"/>
          <w:sz w:val="24"/>
          <w:szCs w:val="24"/>
          <w:lang w:val="en-US" w:bidi="bn-BD"/>
        </w:rPr>
        <w:t>এসি</w:t>
      </w:r>
      <w:r w:rsidRPr="00474F1E">
        <w:rPr>
          <w:rFonts w:ascii="Nikosh" w:hAnsi="Nikosh" w:cs="Nikosh"/>
          <w:sz w:val="24"/>
          <w:szCs w:val="24"/>
          <w:cs/>
          <w:lang w:bidi="bn-BD"/>
        </w:rPr>
        <w:t>বাস দ্বারা ধানম</w:t>
      </w:r>
      <w:r w:rsidR="00474F1E" w:rsidRPr="00474F1E">
        <w:rPr>
          <w:rFonts w:ascii="Nikosh" w:hAnsi="Nikosh" w:cs="Nikosh"/>
          <w:sz w:val="24"/>
          <w:szCs w:val="24"/>
          <w:cs/>
          <w:lang w:bidi="bn-BD"/>
        </w:rPr>
        <w:t>ন্ডি-ঝিগাতলা-</w:t>
      </w:r>
      <w:r w:rsidRPr="00474F1E">
        <w:rPr>
          <w:rFonts w:ascii="Nikosh" w:hAnsi="Nikosh" w:cs="Nikosh"/>
          <w:sz w:val="24"/>
          <w:szCs w:val="24"/>
          <w:cs/>
          <w:lang w:bidi="bn-BD"/>
        </w:rPr>
        <w:t>নিউমার্কেট</w:t>
      </w:r>
      <w:r w:rsidR="00474F1E" w:rsidRPr="00474F1E">
        <w:rPr>
          <w:rFonts w:ascii="Nikosh" w:hAnsi="Nikosh" w:cs="Nikosh"/>
          <w:sz w:val="24"/>
          <w:szCs w:val="24"/>
          <w:cs/>
          <w:lang w:bidi="bn-BD"/>
        </w:rPr>
        <w:t>-আজিমপুর</w:t>
      </w:r>
      <w:r w:rsidRPr="00474F1E">
        <w:rPr>
          <w:rFonts w:ascii="Nikosh" w:hAnsi="Nikosh" w:cs="Nikosh"/>
          <w:sz w:val="24"/>
          <w:szCs w:val="24"/>
          <w:cs/>
          <w:lang w:bidi="bn-BD"/>
        </w:rPr>
        <w:t xml:space="preserve"> রুটে বিআরটিসি’র ০৮টি এসি বাস দ্বারা চক্রাকার বাস সার্ভিস চালু করা হয়েছে। যাত্রী চাহিদার প্রেক্ষিতে </w:t>
      </w:r>
      <w:r w:rsidRPr="00474F1E">
        <w:rPr>
          <w:rFonts w:ascii="Nikosh" w:hAnsi="Nikosh" w:cs="Nikosh"/>
          <w:sz w:val="24"/>
          <w:szCs w:val="24"/>
          <w:lang w:val="en-US" w:bidi="bn-BD"/>
        </w:rPr>
        <w:t xml:space="preserve">পর্যায়ক্রমে </w:t>
      </w:r>
      <w:r w:rsidRPr="00474F1E">
        <w:rPr>
          <w:rFonts w:ascii="Nikosh" w:hAnsi="Nikosh" w:cs="Nikosh"/>
          <w:sz w:val="24"/>
          <w:szCs w:val="24"/>
          <w:cs/>
          <w:lang w:bidi="bn-BD"/>
        </w:rPr>
        <w:t>এ সার্ভিস সংখ্যা আরও বৃদ্ধি করা হবে।</w:t>
      </w:r>
    </w:p>
    <w:p w:rsidR="00717308" w:rsidRDefault="00717308" w:rsidP="007C3453">
      <w:pPr>
        <w:spacing w:afterLines="120"/>
        <w:jc w:val="center"/>
        <w:rPr>
          <w:rFonts w:ascii="Nikosh" w:hAnsi="Nikosh" w:cs="Nikosh"/>
          <w:sz w:val="26"/>
          <w:szCs w:val="26"/>
          <w:lang w:val="en-US" w:bidi="bn-BD"/>
        </w:rPr>
      </w:pPr>
      <w:r w:rsidRPr="00717308">
        <w:rPr>
          <w:rFonts w:ascii="Nikosh" w:hAnsi="Nikosh" w:cs="Nikosh"/>
          <w:noProof/>
          <w:sz w:val="26"/>
          <w:szCs w:val="26"/>
          <w:lang w:val="en-US" w:eastAsia="en-US"/>
        </w:rPr>
        <w:drawing>
          <wp:inline distT="0" distB="0" distL="0" distR="0">
            <wp:extent cx="2295525" cy="1575737"/>
            <wp:effectExtent l="19050" t="0" r="9525" b="0"/>
            <wp:docPr id="5" name="Picture 1" descr="C:\Users\ADMIN\Desktop\boishakhi_155367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oishakhi_1553675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44" cy="157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08" w:rsidRPr="00717308" w:rsidRDefault="00717308" w:rsidP="007C3453">
      <w:pPr>
        <w:spacing w:afterLines="120"/>
        <w:jc w:val="center"/>
        <w:rPr>
          <w:rFonts w:ascii="Nikosh" w:hAnsi="Nikosh" w:cs="Nikosh"/>
          <w:sz w:val="26"/>
          <w:szCs w:val="26"/>
          <w:lang w:val="en-US" w:bidi="bn-BD"/>
        </w:rPr>
      </w:pPr>
      <w:r w:rsidRPr="001150A1">
        <w:rPr>
          <w:rFonts w:ascii="Nikosh" w:cs="Nikosh"/>
          <w:sz w:val="20"/>
          <w:szCs w:val="20"/>
          <w:cs/>
          <w:lang w:bidi="bn-BD"/>
        </w:rPr>
        <w:t>বিআরটিসি</w:t>
      </w:r>
      <w:r w:rsidRPr="001150A1">
        <w:rPr>
          <w:rFonts w:ascii="Nikosh" w:cs="Nikosh" w:hint="cs"/>
          <w:sz w:val="20"/>
          <w:szCs w:val="20"/>
          <w:cs/>
          <w:lang w:bidi="bn-BD"/>
        </w:rPr>
        <w:t>’</w:t>
      </w:r>
      <w:r w:rsidRPr="001150A1">
        <w:rPr>
          <w:rFonts w:ascii="Nikosh" w:cs="Nikosh"/>
          <w:sz w:val="20"/>
          <w:szCs w:val="20"/>
          <w:cs/>
          <w:lang w:bidi="bn-BD"/>
        </w:rPr>
        <w:t xml:space="preserve">র </w:t>
      </w:r>
      <w:r w:rsidRPr="001150A1">
        <w:rPr>
          <w:rFonts w:ascii="Nikosh" w:cs="Nikosh" w:hint="cs"/>
          <w:sz w:val="20"/>
          <w:szCs w:val="20"/>
          <w:cs/>
          <w:lang w:bidi="bn-BD"/>
        </w:rPr>
        <w:t xml:space="preserve">চক্রাকার বাস </w:t>
      </w:r>
      <w:r w:rsidRPr="001150A1">
        <w:rPr>
          <w:rFonts w:ascii="Nikosh" w:hAnsi="Nikosh" w:cs="Nikosh" w:hint="cs"/>
          <w:sz w:val="20"/>
          <w:szCs w:val="20"/>
          <w:cs/>
          <w:lang w:bidi="bn-BD"/>
        </w:rPr>
        <w:t>সার্ভি</w:t>
      </w:r>
      <w:r>
        <w:rPr>
          <w:rFonts w:ascii="Nikosh" w:hAnsi="Nikosh" w:cs="Nikosh"/>
          <w:sz w:val="20"/>
          <w:szCs w:val="20"/>
          <w:cs/>
          <w:lang w:bidi="bn-BD"/>
        </w:rPr>
        <w:t>স</w:t>
      </w:r>
    </w:p>
    <w:p w:rsidR="00E31E98" w:rsidRDefault="00E31E98" w:rsidP="007C3453">
      <w:pPr>
        <w:spacing w:before="240" w:afterLines="120" w:line="240" w:lineRule="auto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</w:p>
    <w:p w:rsidR="004C5D7D" w:rsidRPr="005D5810" w:rsidRDefault="004C5D7D" w:rsidP="007C3453">
      <w:pPr>
        <w:spacing w:before="240" w:afterLines="120" w:line="240" w:lineRule="auto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আন্তঃজেলা বাস সার্ভিস</w:t>
      </w:r>
    </w:p>
    <w:p w:rsidR="004C5D7D" w:rsidRPr="00D835E3" w:rsidRDefault="004C5D7D" w:rsidP="007C3453">
      <w:pPr>
        <w:tabs>
          <w:tab w:val="left" w:pos="0"/>
        </w:tabs>
        <w:autoSpaceDE w:val="0"/>
        <w:autoSpaceDN w:val="0"/>
        <w:adjustRightInd w:val="0"/>
        <w:spacing w:before="240" w:afterLines="120"/>
        <w:jc w:val="both"/>
        <w:rPr>
          <w:rFonts w:ascii="Nikosh" w:hAnsi="Nikosh" w:cs="Nikosh"/>
          <w:sz w:val="24"/>
          <w:szCs w:val="24"/>
          <w:lang w:val="en-US" w:bidi="bn-IN"/>
        </w:rPr>
      </w:pPr>
      <w:r w:rsidRPr="00D835E3">
        <w:rPr>
          <w:rFonts w:ascii="Nikosh" w:hAnsi="Nikosh" w:cs="Nikosh"/>
          <w:sz w:val="24"/>
          <w:szCs w:val="24"/>
          <w:lang w:val="en-US" w:bidi="bn-IN"/>
        </w:rPr>
        <w:t xml:space="preserve">যাত্রী সেবা নিশ্চিত করার জন্য </w:t>
      </w:r>
      <w:r w:rsidRPr="00D835E3">
        <w:rPr>
          <w:rFonts w:ascii="Nikosh" w:hAnsi="Nikosh" w:cs="Nikosh"/>
          <w:sz w:val="24"/>
          <w:szCs w:val="24"/>
          <w:cs/>
          <w:lang w:bidi="bn-IN"/>
        </w:rPr>
        <w:t>সিটি সার্ভিস ছাড়াও দেশব্যাপী বিআরটিসি</w:t>
      </w:r>
      <w:r w:rsidRPr="00D835E3">
        <w:rPr>
          <w:rFonts w:ascii="Nikosh" w:hAnsi="Nikosh" w:cs="Nikosh"/>
          <w:sz w:val="24"/>
          <w:szCs w:val="24"/>
          <w:cs/>
          <w:lang w:bidi="bn-BD"/>
        </w:rPr>
        <w:t>’</w:t>
      </w:r>
      <w:r w:rsidRPr="00D835E3">
        <w:rPr>
          <w:rFonts w:ascii="Nikosh" w:hAnsi="Nikosh" w:cs="Nikosh"/>
          <w:sz w:val="24"/>
          <w:szCs w:val="24"/>
          <w:cs/>
          <w:lang w:bidi="bn-IN"/>
        </w:rPr>
        <w:t>র আন্ত:জেলা বাস সার্ভিস চালু রয়েছে</w:t>
      </w:r>
      <w:r w:rsidRPr="00D835E3">
        <w:rPr>
          <w:rFonts w:ascii="Nikosh" w:hAnsi="Nikosh" w:cs="Nikosh"/>
          <w:sz w:val="24"/>
          <w:szCs w:val="24"/>
          <w:cs/>
          <w:lang w:bidi="hi-IN"/>
        </w:rPr>
        <w:t>।</w:t>
      </w:r>
      <w:r w:rsidRPr="00D835E3">
        <w:rPr>
          <w:rFonts w:ascii="Nikosh" w:hAnsi="Nikosh" w:cs="Nikosh"/>
          <w:sz w:val="24"/>
          <w:szCs w:val="24"/>
          <w:cs/>
          <w:lang w:bidi="bn-IN"/>
        </w:rPr>
        <w:t xml:space="preserve"> বিভিন্ন জেলার ১৮২টি রুটে বিআরটিসির </w:t>
      </w:r>
      <w:r w:rsidRPr="00D835E3">
        <w:rPr>
          <w:rFonts w:ascii="Nikosh" w:hAnsi="Nikosh" w:cs="Nikosh"/>
          <w:sz w:val="24"/>
          <w:szCs w:val="24"/>
          <w:lang w:val="en-US" w:bidi="bn-IN"/>
        </w:rPr>
        <w:t>৪৫৮</w:t>
      </w:r>
      <w:r w:rsidRPr="00D835E3">
        <w:rPr>
          <w:rFonts w:ascii="Nikosh" w:hAnsi="Nikosh" w:cs="Nikosh"/>
          <w:sz w:val="24"/>
          <w:szCs w:val="24"/>
          <w:cs/>
          <w:lang w:bidi="bn-IN"/>
        </w:rPr>
        <w:t xml:space="preserve">টি এসি, </w:t>
      </w:r>
      <w:r w:rsidRPr="00D835E3">
        <w:rPr>
          <w:rFonts w:ascii="Nikosh" w:hAnsi="Nikosh" w:cs="Nikosh"/>
          <w:sz w:val="24"/>
          <w:szCs w:val="24"/>
          <w:cs/>
          <w:lang w:bidi="bn-BD"/>
        </w:rPr>
        <w:t>নন</w:t>
      </w:r>
      <w:r w:rsidRPr="00D835E3">
        <w:rPr>
          <w:rFonts w:ascii="Nikosh" w:hAnsi="Nikosh" w:cs="Nikosh"/>
          <w:sz w:val="24"/>
          <w:szCs w:val="24"/>
          <w:cs/>
          <w:lang w:bidi="bn-IN"/>
        </w:rPr>
        <w:t xml:space="preserve"> এসি বাস চলাচল করছে।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9"/>
        <w:gridCol w:w="4543"/>
      </w:tblGrid>
      <w:tr w:rsidR="00115FBA" w:rsidTr="00115FBA">
        <w:tc>
          <w:tcPr>
            <w:tcW w:w="4699" w:type="dxa"/>
          </w:tcPr>
          <w:p w:rsidR="00115FBA" w:rsidRDefault="00115FBA" w:rsidP="007C3453">
            <w:pPr>
              <w:tabs>
                <w:tab w:val="left" w:pos="0"/>
              </w:tabs>
              <w:autoSpaceDE w:val="0"/>
              <w:autoSpaceDN w:val="0"/>
              <w:adjustRightInd w:val="0"/>
              <w:spacing w:afterLines="120"/>
              <w:jc w:val="both"/>
              <w:rPr>
                <w:rFonts w:ascii="Nikosh" w:hAnsi="Nikosh" w:cs="Nikosh"/>
                <w:color w:val="00B050"/>
                <w:sz w:val="24"/>
                <w:szCs w:val="24"/>
                <w:lang w:val="en-US" w:bidi="bn-IN"/>
              </w:rPr>
            </w:pPr>
            <w:r w:rsidRPr="00115FBA">
              <w:rPr>
                <w:rFonts w:ascii="Nikosh" w:hAnsi="Nikosh" w:cs="Nikosh"/>
                <w:noProof/>
                <w:color w:val="00B050"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781300" cy="2463828"/>
                  <wp:effectExtent l="19050" t="0" r="0" b="0"/>
                  <wp:docPr id="7" name="Picture 9" descr="C:\Users\ADMIN\Downloads\Brtc 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Brtc 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78" cy="247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115FBA" w:rsidRDefault="00115FBA" w:rsidP="007C3453">
            <w:pPr>
              <w:tabs>
                <w:tab w:val="left" w:pos="0"/>
              </w:tabs>
              <w:autoSpaceDE w:val="0"/>
              <w:autoSpaceDN w:val="0"/>
              <w:adjustRightInd w:val="0"/>
              <w:spacing w:afterLines="120"/>
              <w:jc w:val="both"/>
              <w:rPr>
                <w:rFonts w:ascii="Nikosh" w:hAnsi="Nikosh" w:cs="Nikosh"/>
                <w:color w:val="00B050"/>
                <w:sz w:val="24"/>
                <w:szCs w:val="24"/>
                <w:lang w:val="en-US" w:bidi="bn-IN"/>
              </w:rPr>
            </w:pPr>
            <w:r w:rsidRPr="00115FBA">
              <w:rPr>
                <w:rFonts w:ascii="Nikosh" w:hAnsi="Nikosh" w:cs="Nikosh"/>
                <w:noProof/>
                <w:color w:val="00B050"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524125" cy="2419350"/>
                  <wp:effectExtent l="19050" t="0" r="9525" b="0"/>
                  <wp:docPr id="8" name="Picture 10" descr="C:\Users\ADMIN\Downloads\Brtc Bu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Brtc Bu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272" cy="242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FBA" w:rsidRPr="003D2CAA" w:rsidRDefault="00115FBA" w:rsidP="007C3453">
      <w:pPr>
        <w:tabs>
          <w:tab w:val="left" w:pos="0"/>
        </w:tabs>
        <w:autoSpaceDE w:val="0"/>
        <w:autoSpaceDN w:val="0"/>
        <w:adjustRightInd w:val="0"/>
        <w:spacing w:afterLines="120"/>
        <w:jc w:val="center"/>
        <w:rPr>
          <w:rFonts w:ascii="Nikosh" w:hAnsi="Nikosh" w:cs="Nikosh"/>
          <w:color w:val="00B050"/>
          <w:sz w:val="24"/>
          <w:szCs w:val="24"/>
          <w:lang w:val="en-US" w:bidi="bn-IN"/>
        </w:rPr>
      </w:pPr>
      <w:r w:rsidRPr="00253A78">
        <w:rPr>
          <w:rFonts w:ascii="Nikosh" w:cs="Nikosh"/>
          <w:sz w:val="20"/>
          <w:szCs w:val="20"/>
          <w:cs/>
          <w:lang w:bidi="bn-BD"/>
        </w:rPr>
        <w:t>বিআরটিসি</w:t>
      </w:r>
      <w:r w:rsidRPr="00253A78">
        <w:rPr>
          <w:rFonts w:ascii="Nikosh" w:cs="Nikosh" w:hint="cs"/>
          <w:sz w:val="20"/>
          <w:szCs w:val="20"/>
          <w:cs/>
          <w:lang w:bidi="bn-BD"/>
        </w:rPr>
        <w:t>’</w:t>
      </w:r>
      <w:r w:rsidRPr="00253A78">
        <w:rPr>
          <w:rFonts w:ascii="Nikosh" w:cs="Nikosh"/>
          <w:sz w:val="20"/>
          <w:szCs w:val="20"/>
          <w:cs/>
          <w:lang w:bidi="bn-BD"/>
        </w:rPr>
        <w:t xml:space="preserve">র </w:t>
      </w:r>
      <w:r w:rsidRPr="00253A78">
        <w:rPr>
          <w:rFonts w:ascii="Nikosh" w:cs="Nikosh" w:hint="cs"/>
          <w:sz w:val="20"/>
          <w:szCs w:val="20"/>
          <w:cs/>
          <w:lang w:bidi="bn-IN"/>
        </w:rPr>
        <w:t>আন্তঃজেলা</w:t>
      </w:r>
      <w:r w:rsidRPr="00253A78">
        <w:rPr>
          <w:rFonts w:ascii="Nikosh" w:cs="Nikosh"/>
          <w:sz w:val="20"/>
          <w:szCs w:val="20"/>
          <w:cs/>
          <w:lang w:bidi="bn-IN"/>
        </w:rPr>
        <w:t xml:space="preserve"> </w:t>
      </w:r>
      <w:r w:rsidRPr="00253A78">
        <w:rPr>
          <w:rFonts w:ascii="Nikosh" w:cs="Nikosh" w:hint="cs"/>
          <w:sz w:val="20"/>
          <w:szCs w:val="20"/>
          <w:cs/>
          <w:lang w:bidi="bn-BD"/>
        </w:rPr>
        <w:t>বাস</w:t>
      </w:r>
    </w:p>
    <w:p w:rsidR="004C5D7D" w:rsidRDefault="004C5D7D" w:rsidP="007C3453">
      <w:pPr>
        <w:spacing w:afterLines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আন্তর্জাতিক বাস সার্ভিস</w:t>
      </w:r>
    </w:p>
    <w:p w:rsidR="004C5D7D" w:rsidRPr="00E31E98" w:rsidRDefault="004C5D7D" w:rsidP="007C3453">
      <w:pPr>
        <w:spacing w:afterLines="120"/>
        <w:jc w:val="both"/>
        <w:rPr>
          <w:rFonts w:ascii="Nikosh" w:hAnsi="Nikosh" w:cs="Nikosh"/>
          <w:sz w:val="24"/>
          <w:szCs w:val="24"/>
          <w:lang w:val="en-US" w:bidi="bn-BD"/>
        </w:rPr>
      </w:pPr>
      <w:r w:rsidRPr="00E31E98">
        <w:rPr>
          <w:rFonts w:ascii="Nikosh" w:hAnsi="Nikosh" w:cs="Nikosh"/>
          <w:sz w:val="24"/>
          <w:szCs w:val="24"/>
          <w:lang w:val="en-US"/>
        </w:rPr>
        <w:t xml:space="preserve">বাংলাদেশ ও ভারতের মধ্যে আন্ত:রাষ্ট্রীয় যোগাযোগ সুলভ ও সহজ করার লক্ষ্যে </w:t>
      </w:r>
      <w:r w:rsidRPr="00E31E98">
        <w:rPr>
          <w:rFonts w:ascii="Nikosh" w:hAnsi="Nikosh" w:cs="Nikosh"/>
          <w:sz w:val="24"/>
          <w:szCs w:val="24"/>
          <w:cs/>
        </w:rPr>
        <w:t>ঢাকা-কোলকাতা-ঢাকা,</w:t>
      </w:r>
      <w:r w:rsidRPr="00E31E98">
        <w:rPr>
          <w:rFonts w:ascii="Nikosh" w:hAnsi="Nikosh" w:cs="Nikosh"/>
          <w:sz w:val="24"/>
          <w:szCs w:val="24"/>
          <w:cs/>
          <w:lang w:val="en-US"/>
        </w:rPr>
        <w:t xml:space="preserve"> </w:t>
      </w:r>
      <w:r w:rsidRPr="00E31E98">
        <w:rPr>
          <w:rFonts w:ascii="Nikosh" w:hAnsi="Nikosh" w:cs="Nikosh"/>
          <w:sz w:val="24"/>
          <w:szCs w:val="24"/>
          <w:cs/>
        </w:rPr>
        <w:t>ঢাকা-আগরতলা-ঢা</w:t>
      </w:r>
      <w:r w:rsidR="00115FBA" w:rsidRPr="00E31E98">
        <w:rPr>
          <w:rFonts w:ascii="Nikosh" w:hAnsi="Nikosh" w:cs="Nikosh"/>
          <w:sz w:val="24"/>
          <w:szCs w:val="24"/>
          <w:cs/>
        </w:rPr>
        <w:t>কা,</w:t>
      </w:r>
      <w:r w:rsidR="00115FBA" w:rsidRPr="00E31E98">
        <w:rPr>
          <w:rFonts w:ascii="Nikosh" w:hAnsi="Nikosh" w:cs="Nikosh"/>
          <w:sz w:val="24"/>
          <w:szCs w:val="24"/>
          <w:lang w:val="en-US"/>
        </w:rPr>
        <w:t xml:space="preserve"> </w:t>
      </w:r>
      <w:r w:rsidR="00115FBA" w:rsidRPr="00E31E98">
        <w:rPr>
          <w:rFonts w:ascii="Nikosh" w:hAnsi="Nikosh" w:cs="Nikosh"/>
          <w:sz w:val="24"/>
          <w:szCs w:val="24"/>
          <w:cs/>
        </w:rPr>
        <w:t>আগরতলা-ঢাকা-কোলকাতা-আগরতলা,</w:t>
      </w:r>
      <w:r w:rsidR="00115FBA" w:rsidRPr="00E31E98">
        <w:rPr>
          <w:rFonts w:ascii="Nikosh" w:hAnsi="Nikosh" w:cs="Nikosh"/>
          <w:sz w:val="24"/>
          <w:szCs w:val="24"/>
          <w:lang w:val="en-US"/>
        </w:rPr>
        <w:t xml:space="preserve"> </w:t>
      </w:r>
      <w:r w:rsidRPr="00E31E98">
        <w:rPr>
          <w:rFonts w:ascii="Nikosh" w:hAnsi="Nikosh" w:cs="Nikosh"/>
          <w:sz w:val="24"/>
          <w:szCs w:val="24"/>
          <w:cs/>
        </w:rPr>
        <w:t>ঢাকা-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সিলেট-</w:t>
      </w:r>
      <w:r w:rsidRPr="00E31E98">
        <w:rPr>
          <w:rFonts w:ascii="Nikosh" w:hAnsi="Nikosh" w:cs="Nikosh"/>
          <w:sz w:val="24"/>
          <w:szCs w:val="24"/>
          <w:cs/>
        </w:rPr>
        <w:t>শিলং-গোহাটি-ঢাকা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ও ঢাকা-খুলনা-</w:t>
      </w:r>
      <w:r w:rsidRPr="00E31E98">
        <w:rPr>
          <w:rFonts w:ascii="Nikosh" w:hAnsi="Nikosh" w:cs="Nikosh"/>
          <w:sz w:val="24"/>
          <w:szCs w:val="24"/>
          <w:lang w:val="en-US" w:bidi="bn-BD"/>
        </w:rPr>
        <w:t>কো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লকাতা রুটসহ মোট ০৫টি </w:t>
      </w:r>
      <w:r w:rsidRPr="00E31E98">
        <w:rPr>
          <w:rFonts w:ascii="Nikosh" w:hAnsi="Nikosh" w:cs="Nikosh"/>
          <w:sz w:val="24"/>
          <w:szCs w:val="24"/>
          <w:cs/>
        </w:rPr>
        <w:t>আন্তর্জাতিক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রুটে বিআরটিসি’র </w:t>
      </w:r>
      <w:r w:rsidRPr="00E31E98">
        <w:rPr>
          <w:rFonts w:ascii="Nikosh" w:hAnsi="Nikosh" w:cs="Nikosh"/>
          <w:sz w:val="24"/>
          <w:szCs w:val="24"/>
          <w:cs/>
        </w:rPr>
        <w:t xml:space="preserve">বাস </w:t>
      </w:r>
      <w:r w:rsidRPr="00E31E98">
        <w:rPr>
          <w:rFonts w:ascii="Nikosh" w:hAnsi="Nikosh" w:cs="Nikosh"/>
          <w:sz w:val="24"/>
          <w:szCs w:val="24"/>
          <w:lang w:val="en-US" w:bidi="bn-BD"/>
        </w:rPr>
        <w:t>সার্ভিস রয়েছে।</w:t>
      </w:r>
      <w:r w:rsidR="00115FBA" w:rsidRPr="00E31E98">
        <w:rPr>
          <w:rFonts w:ascii="Nikosh" w:hAnsi="Nikosh" w:cs="Nikosh"/>
          <w:sz w:val="24"/>
          <w:szCs w:val="24"/>
          <w:lang w:val="en-US" w:bidi="bn-BD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এতে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উভয়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দেশের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জনগনের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মধ্যে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সম্প্রীতির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বন্ধন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আরও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নিবিড়</w:t>
      </w:r>
      <w:r w:rsidR="003F7538" w:rsidRPr="00E31E98">
        <w:rPr>
          <w:rFonts w:ascii="Nikosh" w:hAnsi="Nikosh" w:cs="Nikosh"/>
          <w:sz w:val="24"/>
          <w:szCs w:val="24"/>
        </w:rPr>
        <w:t xml:space="preserve"> 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>হয়েছে</w:t>
      </w:r>
      <w:r w:rsidR="003F7538" w:rsidRPr="00E31E98">
        <w:rPr>
          <w:rFonts w:ascii="Nikosh" w:hAnsi="Nikosh" w:cs="Nikosh"/>
          <w:sz w:val="24"/>
          <w:szCs w:val="24"/>
          <w:cs/>
          <w:lang w:bidi="hi-IN"/>
        </w:rPr>
        <w:t>।</w:t>
      </w:r>
      <w:r w:rsidR="003F7538" w:rsidRPr="00E31E98">
        <w:rPr>
          <w:rFonts w:ascii="Nikosh" w:hAnsi="Nikosh" w:cs="Nikosh"/>
          <w:sz w:val="24"/>
          <w:szCs w:val="24"/>
          <w:cs/>
          <w:lang w:bidi="bn-IN"/>
        </w:rPr>
        <w:t xml:space="preserve"> </w:t>
      </w:r>
    </w:p>
    <w:tbl>
      <w:tblPr>
        <w:tblW w:w="0" w:type="auto"/>
        <w:tblLook w:val="04A0"/>
      </w:tblPr>
      <w:tblGrid>
        <w:gridCol w:w="4603"/>
        <w:gridCol w:w="4639"/>
      </w:tblGrid>
      <w:tr w:rsidR="004C5D7D" w:rsidRPr="001150A1" w:rsidTr="00115FBA">
        <w:tc>
          <w:tcPr>
            <w:tcW w:w="4603" w:type="dxa"/>
            <w:shd w:val="clear" w:color="auto" w:fill="auto"/>
          </w:tcPr>
          <w:p w:rsidR="004C5D7D" w:rsidRPr="00A12B9E" w:rsidRDefault="004C5D7D" w:rsidP="00E74E0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Nikosh" w:hAnsi="Nikosh" w:cs="Nikosh"/>
                <w:lang w:val="en-US"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 xml:space="preserve"> </w:t>
            </w:r>
            <w:r w:rsidRPr="00A12B9E">
              <w:rPr>
                <w:rFonts w:ascii="Nikosh" w:hAnsi="Nikosh" w:cs="Nikosh"/>
                <w:noProof/>
                <w:lang w:val="en-US" w:eastAsia="en-US"/>
              </w:rPr>
              <w:drawing>
                <wp:inline distT="0" distB="0" distL="0" distR="0">
                  <wp:extent cx="2538413" cy="1700496"/>
                  <wp:effectExtent l="19050" t="0" r="0" b="0"/>
                  <wp:docPr id="241" name="Picture 18" descr="Image may contain: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may contain: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54" cy="171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ikosh" w:hAnsi="Nikosh" w:cs="Nikosh"/>
                <w:cs/>
                <w:lang w:bidi="bn-BD"/>
              </w:rPr>
              <w:t xml:space="preserve">                                </w:t>
            </w:r>
          </w:p>
        </w:tc>
        <w:tc>
          <w:tcPr>
            <w:tcW w:w="4639" w:type="dxa"/>
            <w:shd w:val="clear" w:color="auto" w:fill="auto"/>
          </w:tcPr>
          <w:p w:rsidR="004C5D7D" w:rsidRPr="001150A1" w:rsidRDefault="004C5D7D" w:rsidP="00E74E0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Nikosh" w:cs="Nikosh"/>
                <w:sz w:val="26"/>
                <w:szCs w:val="26"/>
                <w:lang w:bidi="bn-BD"/>
              </w:rPr>
            </w:pPr>
            <w:r w:rsidRPr="00800536">
              <w:rPr>
                <w:rFonts w:ascii="Nikosh" w:cs="Nikosh"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2600325" cy="1666374"/>
                  <wp:effectExtent l="19050" t="0" r="9525" b="0"/>
                  <wp:docPr id="312" name="Picture 6" descr="C:\Users\ADMIN\Desktop\27625040_1817674985194677_395292606191248185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7625040_1817674985194677_395292606191248185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68" cy="166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D7D" w:rsidRPr="001150A1" w:rsidTr="00115FBA">
        <w:trPr>
          <w:trHeight w:val="70"/>
        </w:trPr>
        <w:tc>
          <w:tcPr>
            <w:tcW w:w="9242" w:type="dxa"/>
            <w:gridSpan w:val="2"/>
            <w:shd w:val="clear" w:color="auto" w:fill="auto"/>
          </w:tcPr>
          <w:p w:rsidR="004C5D7D" w:rsidRPr="00A12B9E" w:rsidRDefault="004C5D7D" w:rsidP="00E74E04">
            <w:pPr>
              <w:jc w:val="center"/>
              <w:rPr>
                <w:rFonts w:ascii="Nikosh" w:hAnsi="Nikosh" w:cs="Nikosh"/>
                <w:sz w:val="20"/>
                <w:szCs w:val="20"/>
                <w:lang w:bidi="bn-BD"/>
              </w:rPr>
            </w:pPr>
            <w:r w:rsidRPr="00A12B9E">
              <w:rPr>
                <w:rFonts w:ascii="Nikosh" w:hAnsi="Nikosh" w:cs="Nikosh"/>
                <w:sz w:val="20"/>
                <w:szCs w:val="20"/>
                <w:lang w:val="en-US" w:bidi="bn-BD"/>
              </w:rPr>
              <w:t>আন্তর্জাতিক রুটে পরিচালিত বাস</w:t>
            </w:r>
            <w:r w:rsidRPr="00A12B9E">
              <w:rPr>
                <w:rFonts w:ascii="Nikosh" w:hAnsi="Nikosh" w:cs="Nikosh"/>
                <w:sz w:val="20"/>
                <w:szCs w:val="20"/>
                <w:cs/>
                <w:lang w:bidi="bn-BD"/>
              </w:rPr>
              <w:t xml:space="preserve"> </w:t>
            </w:r>
          </w:p>
        </w:tc>
      </w:tr>
    </w:tbl>
    <w:p w:rsidR="004C5D7D" w:rsidRDefault="004C5D7D" w:rsidP="004C5D7D">
      <w:pPr>
        <w:spacing w:after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</w:p>
    <w:p w:rsidR="004C5D7D" w:rsidRPr="00900009" w:rsidRDefault="004C5D7D" w:rsidP="004C5D7D">
      <w:pPr>
        <w:spacing w:after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স্টাফ বাস সার্ভিস</w:t>
      </w:r>
    </w:p>
    <w:p w:rsidR="004C5D7D" w:rsidRDefault="004C5D7D" w:rsidP="0012479A">
      <w:pPr>
        <w:autoSpaceDE w:val="0"/>
        <w:autoSpaceDN w:val="0"/>
        <w:adjustRightInd w:val="0"/>
        <w:jc w:val="both"/>
        <w:rPr>
          <w:rFonts w:ascii="Nikosh" w:hAnsi="Nikosh" w:cs="Nikosh"/>
          <w:sz w:val="24"/>
          <w:szCs w:val="24"/>
          <w:lang w:val="en-US" w:bidi="hi-IN"/>
        </w:rPr>
      </w:pPr>
      <w:r w:rsidRPr="00E31E98">
        <w:rPr>
          <w:rFonts w:ascii="Nikosh" w:hAnsi="Nikosh" w:cs="Nikosh" w:hint="cs"/>
          <w:sz w:val="24"/>
          <w:szCs w:val="24"/>
          <w:cs/>
          <w:lang w:bidi="bn-IN"/>
        </w:rPr>
        <w:t>বাংলাদেশ সচিবালয় এবং বিভিন্ন সরকারি/বেসরকারি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>প্রতিষ্ঠানের কর্মচা</w:t>
      </w:r>
      <w:r w:rsidR="003B4CC8" w:rsidRPr="00E31E98">
        <w:rPr>
          <w:rFonts w:ascii="Nikosh" w:hAnsi="Nikosh" w:cs="Nikosh"/>
          <w:sz w:val="24"/>
          <w:szCs w:val="24"/>
          <w:cs/>
          <w:lang w:bidi="bn-IN"/>
        </w:rPr>
        <w:t>রি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>দের অফিসে যাতায়াতের সুবিধা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র্থে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 ১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৩০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টি রুটে 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বিআরটিসি’র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 ১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৬</w:t>
      </w:r>
      <w:r w:rsidRPr="00E31E98">
        <w:rPr>
          <w:rFonts w:ascii="Nikosh" w:hAnsi="Nikosh" w:cs="Nikosh"/>
          <w:sz w:val="24"/>
          <w:szCs w:val="24"/>
          <w:lang w:val="en-US" w:bidi="bn-BD"/>
        </w:rPr>
        <w:t>৩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টি স্টাফ বাস 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চলাচল করছে</w:t>
      </w:r>
      <w:r w:rsidRPr="00E31E98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003627" w:rsidRPr="00003627" w:rsidRDefault="00003627" w:rsidP="0012479A">
      <w:pPr>
        <w:autoSpaceDE w:val="0"/>
        <w:autoSpaceDN w:val="0"/>
        <w:adjustRightInd w:val="0"/>
        <w:jc w:val="both"/>
        <w:rPr>
          <w:rFonts w:ascii="Nikosh" w:hAnsi="Nikosh" w:cs="Nikosh"/>
          <w:sz w:val="24"/>
          <w:szCs w:val="24"/>
          <w:lang w:val="en-US" w:bidi="hi-IN"/>
        </w:rPr>
      </w:pPr>
    </w:p>
    <w:tbl>
      <w:tblPr>
        <w:tblW w:w="0" w:type="auto"/>
        <w:tblInd w:w="270" w:type="dxa"/>
        <w:tblLook w:val="04A0"/>
      </w:tblPr>
      <w:tblGrid>
        <w:gridCol w:w="4689"/>
        <w:gridCol w:w="4427"/>
      </w:tblGrid>
      <w:tr w:rsidR="004C5D7D" w:rsidRPr="001150A1" w:rsidTr="00E31E98">
        <w:tc>
          <w:tcPr>
            <w:tcW w:w="4689" w:type="dxa"/>
            <w:shd w:val="clear" w:color="auto" w:fill="auto"/>
          </w:tcPr>
          <w:p w:rsidR="004C5D7D" w:rsidRPr="001150A1" w:rsidRDefault="00003627" w:rsidP="00E74E04">
            <w:pPr>
              <w:autoSpaceDE w:val="0"/>
              <w:autoSpaceDN w:val="0"/>
              <w:adjustRightInd w:val="0"/>
              <w:jc w:val="both"/>
              <w:rPr>
                <w:rFonts w:ascii="Nikosh" w:cs="Nikosh"/>
                <w:sz w:val="26"/>
                <w:szCs w:val="26"/>
                <w:lang w:bidi="bn-BD"/>
              </w:rPr>
            </w:pPr>
            <w:r>
              <w:rPr>
                <w:rFonts w:ascii="Nikosh" w:hAnsi="Nikosh" w:cs="Nikosh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753832" cy="2170174"/>
                  <wp:effectExtent l="19050" t="0" r="8418" b="0"/>
                  <wp:docPr id="10" name="Picture 1" descr="C:\Users\user\Desktop\Daily_Sun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aily_Sun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17" cy="217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  <w:shd w:val="clear" w:color="auto" w:fill="auto"/>
          </w:tcPr>
          <w:p w:rsidR="004C5D7D" w:rsidRPr="001150A1" w:rsidRDefault="00003627" w:rsidP="00E74E04">
            <w:pPr>
              <w:autoSpaceDE w:val="0"/>
              <w:autoSpaceDN w:val="0"/>
              <w:adjustRightInd w:val="0"/>
              <w:jc w:val="both"/>
              <w:rPr>
                <w:rFonts w:ascii="Nikosh" w:cs="Nikosh"/>
                <w:sz w:val="26"/>
                <w:szCs w:val="26"/>
                <w:lang w:bidi="bn-BD"/>
              </w:rPr>
            </w:pPr>
            <w:r>
              <w:rPr>
                <w:rFonts w:ascii="Nikosh" w:hAnsi="Nikosh" w:cs="Nikosh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562452" cy="2136371"/>
                  <wp:effectExtent l="19050" t="0" r="9298" b="0"/>
                  <wp:docPr id="11" name="Picture 2" descr="C:\Users\user\Desktop\2010-05-12__mt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0-05-12__m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08" cy="213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D7D" w:rsidRPr="001150A1" w:rsidTr="00E31E98">
        <w:tc>
          <w:tcPr>
            <w:tcW w:w="9116" w:type="dxa"/>
            <w:gridSpan w:val="2"/>
            <w:shd w:val="clear" w:color="auto" w:fill="auto"/>
          </w:tcPr>
          <w:p w:rsidR="004C5D7D" w:rsidRPr="00A12B9E" w:rsidRDefault="004C5D7D" w:rsidP="00CD34C1">
            <w:pPr>
              <w:autoSpaceDE w:val="0"/>
              <w:autoSpaceDN w:val="0"/>
              <w:adjustRightInd w:val="0"/>
              <w:ind w:left="270" w:hanging="270"/>
              <w:jc w:val="center"/>
              <w:rPr>
                <w:rFonts w:ascii="Nikosh" w:hAnsi="Nikosh" w:cs="Nikosh"/>
                <w:color w:val="FF0000"/>
                <w:sz w:val="20"/>
                <w:szCs w:val="20"/>
                <w:lang w:val="en-US" w:bidi="bn-BD"/>
              </w:rPr>
            </w:pPr>
            <w:r w:rsidRPr="00DD43D5">
              <w:rPr>
                <w:rFonts w:ascii="Nikosh" w:hAnsi="Nikosh" w:cs="Nikosh"/>
                <w:sz w:val="20"/>
                <w:szCs w:val="20"/>
                <w:cs/>
                <w:lang w:bidi="bn-BD"/>
              </w:rPr>
              <w:t>বিআরটিসি’র স্টাফ বাস</w:t>
            </w:r>
            <w:r w:rsidRPr="00A12B9E">
              <w:rPr>
                <w:rFonts w:ascii="Nikosh" w:hAnsi="Nikosh" w:cs="Nikosh"/>
                <w:color w:val="FF0000"/>
                <w:sz w:val="20"/>
                <w:szCs w:val="20"/>
                <w:cs/>
                <w:lang w:bidi="bn-BD"/>
              </w:rPr>
              <w:t xml:space="preserve"> </w:t>
            </w:r>
            <w:r w:rsidR="00CD34C1">
              <w:rPr>
                <w:rFonts w:ascii="Nikosh" w:hAnsi="Nikosh" w:cs="Nikosh"/>
                <w:color w:val="FF0000"/>
                <w:sz w:val="20"/>
                <w:szCs w:val="20"/>
                <w:cs/>
                <w:lang w:bidi="bn-BD"/>
              </w:rPr>
              <w:t>(ছবি পরিবর্তন করা হয়েছে</w:t>
            </w:r>
            <w:r w:rsidR="008279D9">
              <w:rPr>
                <w:rFonts w:ascii="Nikosh" w:hAnsi="Nikosh" w:cs="Nikosh"/>
                <w:color w:val="FF0000"/>
                <w:sz w:val="20"/>
                <w:szCs w:val="20"/>
                <w:cs/>
                <w:lang w:bidi="bn-BD"/>
              </w:rPr>
              <w:t>)</w:t>
            </w:r>
          </w:p>
        </w:tc>
      </w:tr>
    </w:tbl>
    <w:p w:rsidR="004C5D7D" w:rsidRPr="0060777A" w:rsidRDefault="004C5D7D" w:rsidP="007C3453">
      <w:pPr>
        <w:spacing w:afterLines="120"/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</w:pP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মহিলা বাস সার্ভিস</w:t>
      </w:r>
      <w:r w:rsidRPr="0060777A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 xml:space="preserve"> </w:t>
      </w:r>
    </w:p>
    <w:p w:rsidR="004C5D7D" w:rsidRDefault="004C5D7D" w:rsidP="007C3453">
      <w:pPr>
        <w:spacing w:afterLines="120"/>
        <w:jc w:val="both"/>
        <w:rPr>
          <w:rFonts w:ascii="Nikosh" w:hAnsi="Nikosh" w:cs="Nikosh"/>
          <w:color w:val="00B050"/>
          <w:sz w:val="24"/>
          <w:szCs w:val="24"/>
          <w:cs/>
          <w:lang w:val="pt-BR" w:bidi="bn-IN"/>
        </w:rPr>
      </w:pPr>
      <w:r w:rsidRPr="007008A8">
        <w:rPr>
          <w:rFonts w:ascii="Nikosh" w:hAnsi="Nikosh" w:cs="Nikosh"/>
          <w:color w:val="00B050"/>
          <w:sz w:val="24"/>
          <w:szCs w:val="24"/>
          <w:cs/>
          <w:lang w:val="pt-BR" w:bidi="bn-IN"/>
        </w:rPr>
        <w:t>বর্তমানে ঢাকা ও চট্টগ্রাম শহরের বিভিন্ন রুটে</w:t>
      </w:r>
      <w:r w:rsidRPr="007008A8">
        <w:rPr>
          <w:rFonts w:ascii="Nikosh" w:hAnsi="Nikosh" w:cs="Nikosh"/>
          <w:color w:val="00B050"/>
          <w:sz w:val="24"/>
          <w:szCs w:val="24"/>
          <w:lang w:val="pt-BR" w:bidi="bn-BD"/>
        </w:rPr>
        <w:t xml:space="preserve"> 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BD"/>
        </w:rPr>
        <w:t>কর্মজীবিসহ অন্যান্য</w:t>
      </w:r>
      <w:r w:rsidRPr="007008A8">
        <w:rPr>
          <w:rFonts w:ascii="Nikosh" w:hAnsi="Nikosh" w:cs="Nikosh"/>
          <w:color w:val="00B050"/>
          <w:sz w:val="24"/>
          <w:szCs w:val="24"/>
          <w:lang w:val="pt-BR" w:bidi="bn-BD"/>
        </w:rPr>
        <w:t xml:space="preserve"> 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BD"/>
        </w:rPr>
        <w:t>মহিলাদের</w:t>
      </w:r>
      <w:r w:rsidRPr="007008A8">
        <w:rPr>
          <w:rFonts w:ascii="Nikosh" w:hAnsi="Nikosh" w:cs="Nikosh"/>
          <w:color w:val="00B050"/>
          <w:sz w:val="24"/>
          <w:szCs w:val="24"/>
          <w:lang w:val="pt-BR"/>
        </w:rPr>
        <w:t xml:space="preserve"> 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BD"/>
        </w:rPr>
        <w:t>বিভিন্ন গন্তব্যে</w:t>
      </w:r>
      <w:r w:rsidRPr="007008A8">
        <w:rPr>
          <w:rFonts w:ascii="Nikosh" w:hAnsi="Nikosh" w:cs="Nikosh"/>
          <w:color w:val="00B050"/>
          <w:sz w:val="24"/>
          <w:szCs w:val="24"/>
          <w:lang w:val="pt-BR"/>
        </w:rPr>
        <w:t xml:space="preserve"> 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IN"/>
        </w:rPr>
        <w:t>আনা</w:t>
      </w:r>
      <w:r w:rsidRPr="007008A8">
        <w:rPr>
          <w:rFonts w:ascii="Nikosh" w:hAnsi="Nikosh" w:cs="Nikosh"/>
          <w:color w:val="00B050"/>
          <w:sz w:val="24"/>
          <w:szCs w:val="24"/>
          <w:lang w:val="pt-BR"/>
        </w:rPr>
        <w:t>-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IN"/>
        </w:rPr>
        <w:t xml:space="preserve">নেয়ার জন্য 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BD"/>
        </w:rPr>
        <w:t>বিআরটিসি’র ২</w:t>
      </w:r>
      <w:r w:rsidRPr="007008A8">
        <w:rPr>
          <w:rFonts w:ascii="Nikosh" w:hAnsi="Nikosh" w:cs="Nikosh"/>
          <w:color w:val="00B050"/>
          <w:sz w:val="24"/>
          <w:szCs w:val="24"/>
          <w:lang w:val="en-US" w:bidi="bn-BD"/>
        </w:rPr>
        <w:t>২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BD"/>
        </w:rPr>
        <w:t xml:space="preserve">টি বাস 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IN"/>
        </w:rPr>
        <w:t>১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BD"/>
        </w:rPr>
        <w:t>৭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IN"/>
        </w:rPr>
        <w:t xml:space="preserve">টি রুটে মহিলা বাস সার্ভিস 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BD"/>
        </w:rPr>
        <w:t>হিসেবে</w:t>
      </w:r>
      <w:r w:rsidRPr="007008A8">
        <w:rPr>
          <w:rFonts w:ascii="Nikosh" w:hAnsi="Nikosh" w:cs="Nikosh"/>
          <w:color w:val="00B050"/>
          <w:sz w:val="24"/>
          <w:szCs w:val="24"/>
          <w:lang w:val="pt-BR"/>
        </w:rPr>
        <w:t xml:space="preserve"> </w:t>
      </w:r>
      <w:r w:rsidRPr="007008A8">
        <w:rPr>
          <w:rFonts w:ascii="Nikosh" w:hAnsi="Nikosh" w:cs="Nikosh"/>
          <w:color w:val="00B050"/>
          <w:sz w:val="24"/>
          <w:szCs w:val="24"/>
          <w:cs/>
          <w:lang w:val="pt-BR" w:bidi="bn-IN"/>
        </w:rPr>
        <w:t>চলাচল করছে।</w:t>
      </w:r>
    </w:p>
    <w:p w:rsidR="004C5D7D" w:rsidRDefault="00592FED" w:rsidP="007C3453">
      <w:pPr>
        <w:spacing w:afterLines="120"/>
        <w:jc w:val="center"/>
        <w:rPr>
          <w:rFonts w:ascii="Nikosh" w:hAnsi="Nikosh" w:cs="Nikosh"/>
          <w:color w:val="00B050"/>
          <w:sz w:val="24"/>
          <w:szCs w:val="24"/>
          <w:lang w:val="pt-BR" w:bidi="bn-IN"/>
        </w:rPr>
      </w:pPr>
      <w:r>
        <w:rPr>
          <w:rFonts w:ascii="Nikosh" w:hAnsi="Nikosh" w:cs="Nikosh"/>
          <w:noProof/>
          <w:color w:val="00B050"/>
          <w:sz w:val="24"/>
          <w:szCs w:val="24"/>
          <w:lang w:val="en-US" w:eastAsia="en-US"/>
        </w:rPr>
        <w:drawing>
          <wp:inline distT="0" distB="0" distL="0" distR="0">
            <wp:extent cx="2490233" cy="1063774"/>
            <wp:effectExtent l="19050" t="0" r="5317" b="0"/>
            <wp:docPr id="16" name="Picture 3" descr="C:\Users\user\Desktop\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mm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25" cy="106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color w:val="00B050"/>
          <w:sz w:val="24"/>
          <w:szCs w:val="24"/>
          <w:lang w:val="en-US" w:eastAsia="en-US"/>
        </w:rPr>
        <w:drawing>
          <wp:inline distT="0" distB="0" distL="0" distR="0">
            <wp:extent cx="1905714" cy="1071111"/>
            <wp:effectExtent l="19050" t="0" r="0" b="0"/>
            <wp:docPr id="18" name="Picture 4" descr="C:\Users\user\Desktop\Women-only-Bus-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omen-only-Bus-Servic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23" cy="107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color w:val="00B050"/>
          <w:sz w:val="24"/>
          <w:szCs w:val="24"/>
          <w:lang w:val="en-US" w:eastAsia="en-US"/>
        </w:rPr>
        <w:drawing>
          <wp:inline distT="0" distB="0" distL="0" distR="0">
            <wp:extent cx="935003" cy="1081275"/>
            <wp:effectExtent l="19050" t="0" r="0" b="0"/>
            <wp:docPr id="15" name="Picture 5" descr="C:\Users\user\Desktop\b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us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64" cy="108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7D" w:rsidRPr="00A12B9E" w:rsidRDefault="004C5D7D" w:rsidP="007C3453">
      <w:pPr>
        <w:spacing w:afterLines="120"/>
        <w:jc w:val="center"/>
        <w:rPr>
          <w:rFonts w:ascii="Nikosh" w:eastAsia="Times New Roman" w:hAnsi="Nikosh" w:cs="Nikosh"/>
          <w:color w:val="00B050"/>
          <w:sz w:val="24"/>
          <w:szCs w:val="24"/>
          <w:lang w:val="pt-BR" w:bidi="bn-IN"/>
        </w:rPr>
      </w:pPr>
      <w:r w:rsidRPr="001150A1">
        <w:rPr>
          <w:rFonts w:ascii="Nikosh" w:hAnsi="Nikosh" w:cs="Nikosh"/>
          <w:sz w:val="20"/>
          <w:szCs w:val="20"/>
          <w:cs/>
          <w:lang w:val="pt-BR" w:bidi="bn-IN"/>
        </w:rPr>
        <w:t>মহিলা বাস</w:t>
      </w:r>
      <w:r w:rsidR="008279D9">
        <w:rPr>
          <w:rFonts w:ascii="Nikosh" w:hAnsi="Nikosh" w:cs="Nikosh"/>
          <w:sz w:val="20"/>
          <w:szCs w:val="20"/>
          <w:cs/>
          <w:lang w:val="pt-BR" w:bidi="bn-IN"/>
        </w:rPr>
        <w:t xml:space="preserve"> </w:t>
      </w:r>
      <w:r w:rsidR="00592FED">
        <w:rPr>
          <w:rFonts w:ascii="Nikosh" w:hAnsi="Nikosh" w:cs="Nikosh"/>
          <w:color w:val="FF0000"/>
          <w:sz w:val="20"/>
          <w:szCs w:val="20"/>
          <w:cs/>
          <w:lang w:val="pt-BR" w:bidi="bn-IN"/>
        </w:rPr>
        <w:t>(ছবি পরিবর্তন করা হয়েছে</w:t>
      </w:r>
      <w:r w:rsidR="008279D9" w:rsidRPr="008279D9">
        <w:rPr>
          <w:rFonts w:ascii="Nikosh" w:hAnsi="Nikosh" w:cs="Nikosh"/>
          <w:color w:val="FF0000"/>
          <w:sz w:val="20"/>
          <w:szCs w:val="20"/>
          <w:cs/>
          <w:lang w:val="pt-BR" w:bidi="bn-IN"/>
        </w:rPr>
        <w:t>)</w:t>
      </w:r>
    </w:p>
    <w:p w:rsidR="004C5D7D" w:rsidRPr="00900009" w:rsidRDefault="004C5D7D" w:rsidP="007C3453">
      <w:pPr>
        <w:spacing w:afterLines="120" w:line="240" w:lineRule="auto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স্কুল</w:t>
      </w:r>
      <w:r w:rsidRPr="0060777A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/কলেজ</w:t>
      </w:r>
      <w:r w:rsidR="0012479A"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  <w:t>/বিশ্ববিদ্যালয়</w:t>
      </w:r>
      <w:r w:rsidR="004C63DB"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  <w:t xml:space="preserve"> </w:t>
      </w: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বাস সার্ভিস</w:t>
      </w:r>
    </w:p>
    <w:p w:rsidR="00C040C3" w:rsidRPr="00E31E98" w:rsidRDefault="004C5D7D" w:rsidP="007C345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Lines="120"/>
        <w:ind w:left="270" w:hanging="270"/>
        <w:jc w:val="both"/>
        <w:rPr>
          <w:rFonts w:ascii="Nikosh" w:hAnsi="Nikosh" w:cs="Nikosh"/>
          <w:sz w:val="24"/>
          <w:szCs w:val="24"/>
        </w:rPr>
      </w:pPr>
      <w:r w:rsidRPr="00E31E98">
        <w:rPr>
          <w:rFonts w:ascii="Nikosh" w:hAnsi="Nikosh" w:cs="Nikosh" w:hint="cs"/>
          <w:sz w:val="24"/>
          <w:szCs w:val="24"/>
          <w:cs/>
        </w:rPr>
        <w:t>ঢাকা</w:t>
      </w:r>
      <w:r w:rsidRPr="00E31E98">
        <w:rPr>
          <w:rFonts w:ascii="Nikosh" w:hAnsi="Nikosh" w:cs="Nikosh"/>
          <w:sz w:val="24"/>
          <w:szCs w:val="24"/>
          <w:cs/>
        </w:rPr>
        <w:t xml:space="preserve"> মহানগরীর বিভিন্ন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 শিক্ষা</w:t>
      </w:r>
      <w:r w:rsidRPr="00E31E98">
        <w:rPr>
          <w:rFonts w:ascii="Nikosh" w:hAnsi="Nikosh" w:cs="Nikosh"/>
          <w:sz w:val="24"/>
          <w:szCs w:val="24"/>
          <w:cs/>
        </w:rPr>
        <w:t xml:space="preserve"> 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>প্রতিষ্ঠানের ছাত্র-ছাত্রীদের যাতায়াতের সুবিধার্থে মিরপুর-আজিমপুর</w:t>
      </w:r>
      <w:r w:rsidRPr="00E31E98">
        <w:rPr>
          <w:rFonts w:ascii="Nikosh" w:hAnsi="Nikosh" w:cs="Nikosh"/>
          <w:sz w:val="24"/>
          <w:szCs w:val="24"/>
          <w:cs/>
        </w:rPr>
        <w:t xml:space="preserve"> রুট, শেওড়া বাজার (শেওড়া বাসস্ট্যান্ড) হতে এমইএস (নেভাল হেডকোয়ার্টার) 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রুটে স্কুল বাস </w:t>
      </w:r>
      <w:r w:rsidRPr="00E31E98">
        <w:rPr>
          <w:rFonts w:ascii="Nikosh" w:hAnsi="Nikosh" w:cs="Nikosh"/>
          <w:sz w:val="24"/>
          <w:szCs w:val="24"/>
          <w:cs/>
        </w:rPr>
        <w:t xml:space="preserve">সার্ভিস 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 xml:space="preserve">হিসেবে বিআরটিসি'র </w:t>
      </w:r>
      <w:r w:rsidRPr="00E31E98">
        <w:rPr>
          <w:rFonts w:ascii="Nikosh" w:hAnsi="Nikosh" w:cs="Nikosh"/>
          <w:sz w:val="24"/>
          <w:szCs w:val="24"/>
          <w:cs/>
        </w:rPr>
        <w:t>মোট ০৩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>টি বাস চলাচল কর</w:t>
      </w:r>
      <w:r w:rsidRPr="00E31E98">
        <w:rPr>
          <w:rFonts w:ascii="Nikosh" w:hAnsi="Nikosh" w:cs="Nikosh"/>
          <w:sz w:val="24"/>
          <w:szCs w:val="24"/>
          <w:cs/>
        </w:rPr>
        <w:t>ছে</w:t>
      </w:r>
      <w:r w:rsidRPr="00E31E98">
        <w:rPr>
          <w:rFonts w:ascii="Nikosh" w:hAnsi="Nikosh" w:cs="Nikosh"/>
          <w:sz w:val="24"/>
          <w:szCs w:val="24"/>
          <w:cs/>
          <w:lang w:bidi="hi-IN"/>
        </w:rPr>
        <w:t xml:space="preserve">। </w:t>
      </w:r>
      <w:r w:rsidRPr="00E31E98">
        <w:rPr>
          <w:rFonts w:ascii="Nikosh" w:hAnsi="Nikosh" w:cs="Nikosh"/>
          <w:sz w:val="24"/>
          <w:szCs w:val="24"/>
          <w:cs/>
        </w:rPr>
        <w:t xml:space="preserve">চট্টগ্রাম শহরের শিক্ষার্থীদের যাতায়াতের জন্য </w:t>
      </w:r>
      <w:r w:rsidRPr="00E31E98">
        <w:rPr>
          <w:rFonts w:ascii="Nikosh" w:hAnsi="Nikosh" w:cs="Nikosh"/>
          <w:sz w:val="24"/>
          <w:szCs w:val="24"/>
        </w:rPr>
        <w:t>১০</w:t>
      </w:r>
      <w:r w:rsidRPr="00E31E98">
        <w:rPr>
          <w:rFonts w:ascii="Nikosh" w:hAnsi="Nikosh" w:cs="Nikosh"/>
          <w:sz w:val="24"/>
          <w:szCs w:val="24"/>
          <w:cs/>
        </w:rPr>
        <w:t>টি বাস পরিচালিত হচ্ছে।</w:t>
      </w:r>
      <w:r w:rsidR="0012479A" w:rsidRPr="00E31E98">
        <w:rPr>
          <w:rFonts w:ascii="Nikosh" w:hAnsi="Nikosh" w:cs="Nikosh"/>
          <w:sz w:val="24"/>
          <w:szCs w:val="24"/>
        </w:rPr>
        <w:t xml:space="preserve"> </w:t>
      </w:r>
    </w:p>
    <w:p w:rsidR="00C040C3" w:rsidRPr="00843A79" w:rsidRDefault="00C040C3" w:rsidP="007C345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Lines="120"/>
        <w:ind w:left="270" w:hanging="270"/>
        <w:jc w:val="both"/>
        <w:rPr>
          <w:rFonts w:ascii="Nikosh" w:hAnsi="Nikosh" w:cs="Nikosh"/>
          <w:color w:val="00B050"/>
          <w:sz w:val="24"/>
          <w:szCs w:val="24"/>
        </w:rPr>
      </w:pPr>
      <w:r w:rsidRPr="00C040C3">
        <w:rPr>
          <w:rFonts w:ascii="Nikosh" w:cs="Nikosh" w:hint="cs"/>
          <w:sz w:val="24"/>
          <w:szCs w:val="24"/>
          <w:cs/>
          <w:lang w:bidi="bn-IN"/>
        </w:rPr>
        <w:t>ঢাকা</w:t>
      </w:r>
      <w:r w:rsidRPr="00C040C3">
        <w:rPr>
          <w:rFonts w:ascii="Nikosh" w:cs="Nikosh" w:hint="cs"/>
          <w:sz w:val="24"/>
          <w:szCs w:val="24"/>
          <w:cs/>
        </w:rPr>
        <w:t xml:space="preserve"> বিশ্ববিদ্যালয়, জাহাঙ্গীরনগর বিশ্ববিদ্যালয়, জগন্নাথ বিশ্ববিদ্যালয়</w:t>
      </w:r>
      <w:r w:rsidRPr="00C040C3">
        <w:rPr>
          <w:rFonts w:ascii="Nikosh" w:cs="Nikosh" w:hint="cs"/>
          <w:sz w:val="24"/>
          <w:szCs w:val="24"/>
          <w:cs/>
          <w:lang w:bidi="bn-IN"/>
        </w:rPr>
        <w:t xml:space="preserve">, </w:t>
      </w:r>
      <w:r w:rsidRPr="00C040C3">
        <w:rPr>
          <w:rFonts w:ascii="Nikosh" w:cs="Nikosh" w:hint="cs"/>
          <w:sz w:val="24"/>
          <w:szCs w:val="24"/>
          <w:cs/>
        </w:rPr>
        <w:t>ইডেন বিশ্ববিদ্যালয় কলে</w:t>
      </w:r>
      <w:r w:rsidRPr="00C040C3">
        <w:rPr>
          <w:rFonts w:ascii="Nikosh" w:cs="Nikosh" w:hint="cs"/>
          <w:sz w:val="24"/>
          <w:szCs w:val="24"/>
          <w:cs/>
          <w:lang w:bidi="bn-IN"/>
        </w:rPr>
        <w:t>জ</w:t>
      </w:r>
      <w:r w:rsidRPr="00C040C3">
        <w:rPr>
          <w:rFonts w:ascii="Nikosh" w:cs="Nikosh" w:hint="cs"/>
          <w:sz w:val="24"/>
          <w:szCs w:val="24"/>
          <w:cs/>
        </w:rPr>
        <w:t xml:space="preserve">, </w:t>
      </w:r>
      <w:r w:rsidRPr="00C040C3">
        <w:rPr>
          <w:rFonts w:ascii="Nikosh" w:cs="Nikosh" w:hint="cs"/>
          <w:sz w:val="24"/>
          <w:szCs w:val="24"/>
          <w:cs/>
          <w:lang w:bidi="bn-IN"/>
        </w:rPr>
        <w:t xml:space="preserve">চট্টগ্রাম বিশ্ববিদ্যালয়, শাহজালাল বিজ্ঞান ও প্রযুক্তি বিশ্ববিদ্যালয়, খুলনা </w:t>
      </w:r>
      <w:r w:rsidRPr="00C040C3">
        <w:rPr>
          <w:rFonts w:ascii="Nikosh" w:cs="Nikosh" w:hint="cs"/>
          <w:sz w:val="24"/>
          <w:szCs w:val="24"/>
          <w:cs/>
        </w:rPr>
        <w:t xml:space="preserve">বিজ্ঞান ও প্রযুক্তি </w:t>
      </w:r>
      <w:r w:rsidRPr="00C040C3">
        <w:rPr>
          <w:rFonts w:ascii="Nikosh" w:cs="Nikosh" w:hint="cs"/>
          <w:sz w:val="24"/>
          <w:szCs w:val="24"/>
          <w:cs/>
          <w:lang w:bidi="bn-IN"/>
        </w:rPr>
        <w:t>বিশ্ববিদ্যালয়,</w:t>
      </w:r>
      <w:r w:rsidRPr="00C040C3">
        <w:rPr>
          <w:rFonts w:ascii="Nikosh" w:cs="Nikosh" w:hint="cs"/>
          <w:sz w:val="24"/>
          <w:szCs w:val="24"/>
          <w:cs/>
        </w:rPr>
        <w:t xml:space="preserve"> বঙ্গবন্ধু শেখ মুজিবুর রহমান বিশ্ববিদ্যালয় খুলনা, পাবনা বিজ্ঞান ও প্রযুক্তি বিশ্ববিদ্যালয়, পাবনা ইসলামী বিশ্ববিদ্যালয়,</w:t>
      </w:r>
      <w:r w:rsidRPr="00C040C3">
        <w:rPr>
          <w:rFonts w:ascii="Nikosh" w:cs="Nikosh" w:hint="cs"/>
          <w:sz w:val="24"/>
          <w:szCs w:val="24"/>
          <w:cs/>
          <w:lang w:bidi="bn-IN"/>
        </w:rPr>
        <w:t xml:space="preserve"> কুমিল্লা বিশ্ববিদ্যালয়, নোয়াখালী বিজ্ঞান ও প্রযুক্তি বিশ্ববিদ্যালয়সহ অন্যান্য শিক্ষা প্রতিষ্ঠানে ষ্টাফ ও ছাত্র-ছাত্রীদের যাতায়াতের</w:t>
      </w:r>
      <w:r w:rsidRPr="00C040C3">
        <w:rPr>
          <w:rFonts w:ascii="Nikosh" w:cs="Nikosh" w:hint="cs"/>
          <w:sz w:val="24"/>
          <w:szCs w:val="24"/>
          <w:cs/>
        </w:rPr>
        <w:t xml:space="preserve"> </w:t>
      </w:r>
      <w:r w:rsidRPr="00C040C3">
        <w:rPr>
          <w:rFonts w:ascii="Nikosh" w:cs="Nikosh" w:hint="cs"/>
          <w:sz w:val="24"/>
          <w:szCs w:val="24"/>
          <w:cs/>
          <w:lang w:bidi="bn-IN"/>
        </w:rPr>
        <w:t>সুবিধার্থে</w:t>
      </w:r>
      <w:r w:rsidRPr="00C040C3">
        <w:rPr>
          <w:rFonts w:ascii="Nikosh" w:cs="Nikosh" w:hint="cs"/>
          <w:sz w:val="24"/>
          <w:szCs w:val="24"/>
          <w:cs/>
        </w:rPr>
        <w:t xml:space="preserve"> </w:t>
      </w:r>
      <w:r w:rsidRPr="00C040C3">
        <w:rPr>
          <w:rFonts w:ascii="Nikosh" w:hAnsi="Nikosh" w:cs="Nikosh"/>
          <w:sz w:val="24"/>
          <w:szCs w:val="24"/>
          <w:cs/>
        </w:rPr>
        <w:t>বিআরটিসি’র</w:t>
      </w:r>
      <w:r w:rsidRPr="00C040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040C3">
        <w:rPr>
          <w:rFonts w:ascii="Nikosh" w:hAnsi="Nikosh" w:cs="Nikosh"/>
          <w:sz w:val="24"/>
          <w:szCs w:val="24"/>
          <w:cs/>
        </w:rPr>
        <w:t>১</w:t>
      </w:r>
      <w:r w:rsidRPr="00C040C3">
        <w:rPr>
          <w:rFonts w:ascii="Nikosh" w:hAnsi="Nikosh" w:cs="Nikosh"/>
          <w:sz w:val="24"/>
          <w:szCs w:val="24"/>
        </w:rPr>
        <w:t>৮৫</w:t>
      </w:r>
      <w:r w:rsidRPr="00C040C3">
        <w:rPr>
          <w:rFonts w:ascii="Nikosh" w:hAnsi="Nikosh" w:cs="Nikosh"/>
          <w:sz w:val="24"/>
          <w:szCs w:val="24"/>
          <w:cs/>
        </w:rPr>
        <w:t>টি</w:t>
      </w:r>
      <w:r w:rsidRPr="00C040C3">
        <w:rPr>
          <w:rFonts w:ascii="Nikosh" w:hAnsi="Nikosh" w:cs="Nikosh"/>
          <w:color w:val="FF0000"/>
          <w:sz w:val="24"/>
          <w:szCs w:val="24"/>
          <w:cs/>
        </w:rPr>
        <w:t xml:space="preserve"> </w:t>
      </w:r>
      <w:r w:rsidRPr="00C040C3">
        <w:rPr>
          <w:rFonts w:ascii="Nikosh" w:hAnsi="Nikosh" w:cs="Nikosh"/>
          <w:sz w:val="24"/>
          <w:szCs w:val="24"/>
        </w:rPr>
        <w:t>বাস</w:t>
      </w:r>
      <w:r w:rsidRPr="00C040C3">
        <w:rPr>
          <w:rFonts w:ascii="Nikosh" w:hAnsi="Nikosh" w:cs="Nikosh"/>
          <w:sz w:val="24"/>
          <w:szCs w:val="24"/>
          <w:cs/>
        </w:rPr>
        <w:t xml:space="preserve"> ৮৮টি</w:t>
      </w:r>
      <w:r w:rsidRPr="00C040C3">
        <w:rPr>
          <w:rFonts w:ascii="Nikosh" w:hAnsi="Nikosh" w:cs="Nikosh"/>
          <w:color w:val="FF0000"/>
          <w:sz w:val="24"/>
          <w:szCs w:val="24"/>
          <w:cs/>
        </w:rPr>
        <w:t xml:space="preserve"> </w:t>
      </w:r>
      <w:r w:rsidRPr="00C040C3">
        <w:rPr>
          <w:rFonts w:ascii="Nikosh" w:hAnsi="Nikosh" w:cs="Nikosh"/>
          <w:sz w:val="24"/>
          <w:szCs w:val="24"/>
          <w:cs/>
        </w:rPr>
        <w:t>রুটে চ</w:t>
      </w:r>
      <w:r w:rsidRPr="00C040C3">
        <w:rPr>
          <w:rFonts w:ascii="Nikosh" w:hAnsi="Nikosh" w:cs="Nikosh"/>
          <w:sz w:val="24"/>
          <w:szCs w:val="24"/>
        </w:rPr>
        <w:t>লাচল করছে।</w:t>
      </w:r>
    </w:p>
    <w:p w:rsidR="00E30DEC" w:rsidRDefault="00E30DEC">
      <w:pP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</w:pPr>
      <w: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br w:type="page"/>
      </w:r>
    </w:p>
    <w:p w:rsidR="004C5D7D" w:rsidRPr="0051365E" w:rsidRDefault="004C5D7D" w:rsidP="007C3453">
      <w:pPr>
        <w:spacing w:afterLines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lastRenderedPageBreak/>
        <w:t>বিশেষ</w:t>
      </w: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 xml:space="preserve"> যাত্রী সেবা</w:t>
      </w:r>
    </w:p>
    <w:p w:rsidR="0051365E" w:rsidRPr="00E31E98" w:rsidRDefault="004C5D7D" w:rsidP="004C1A2E">
      <w:pPr>
        <w:pStyle w:val="BodyText"/>
        <w:spacing w:before="18" w:after="0" w:line="276" w:lineRule="auto"/>
        <w:jc w:val="both"/>
        <w:rPr>
          <w:rFonts w:ascii="Nikosh" w:hAnsi="Nikosh" w:cs="Nikosh"/>
          <w:lang w:val="en-GB" w:bidi="hi-IN"/>
        </w:rPr>
      </w:pPr>
      <w:r w:rsidRPr="00E31E98">
        <w:rPr>
          <w:rFonts w:ascii="Nikosh" w:hAnsi="Nikosh" w:cs="Nikosh"/>
          <w:cs/>
        </w:rPr>
        <w:t>জাতীয় দুর্যোগ</w:t>
      </w:r>
      <w:r w:rsidRPr="00E31E98">
        <w:rPr>
          <w:rFonts w:ascii="Nikosh" w:hAnsi="Nikosh" w:cs="Nikosh"/>
        </w:rPr>
        <w:t xml:space="preserve">, </w:t>
      </w:r>
      <w:r w:rsidRPr="00E31E98">
        <w:rPr>
          <w:rFonts w:ascii="Nikosh" w:hAnsi="Nikosh" w:cs="Nikosh"/>
          <w:cs/>
        </w:rPr>
        <w:t xml:space="preserve">বিভিন্ন </w:t>
      </w:r>
      <w:r w:rsidRPr="00E31E98">
        <w:rPr>
          <w:rFonts w:ascii="Nikosh" w:hAnsi="Nikosh" w:cs="Nikosh"/>
        </w:rPr>
        <w:t>ঝুঁ</w:t>
      </w:r>
      <w:r w:rsidRPr="00E31E98">
        <w:rPr>
          <w:rFonts w:ascii="Nikosh" w:hAnsi="Nikosh" w:cs="Nikosh"/>
          <w:cs/>
        </w:rPr>
        <w:t>কিপূর্ণ অস্থিতিশীল পরিস্থিতি</w:t>
      </w:r>
      <w:r w:rsidRPr="00E31E98">
        <w:rPr>
          <w:rFonts w:ascii="Nikosh" w:hAnsi="Nikosh" w:cs="Nikosh"/>
        </w:rPr>
        <w:t xml:space="preserve">, </w:t>
      </w:r>
      <w:r w:rsidRPr="00E31E98">
        <w:rPr>
          <w:rFonts w:ascii="Nikosh" w:hAnsi="Nikosh" w:cs="Nikosh" w:hint="cs"/>
          <w:cs/>
        </w:rPr>
        <w:t>ধর্মীয় উৎসব ও সম্মেলন</w:t>
      </w:r>
      <w:r w:rsidRPr="00E31E98">
        <w:rPr>
          <w:rFonts w:ascii="Nikosh" w:hAnsi="Nikosh" w:cs="Nikosh"/>
        </w:rPr>
        <w:t xml:space="preserve"> এবং </w:t>
      </w:r>
      <w:r w:rsidRPr="00E31E98">
        <w:rPr>
          <w:rFonts w:ascii="Nikosh" w:hAnsi="Nikosh" w:cs="Nikosh" w:hint="cs"/>
          <w:cs/>
        </w:rPr>
        <w:t xml:space="preserve">অপ্রচলিত </w:t>
      </w:r>
      <w:r w:rsidRPr="00E31E98">
        <w:rPr>
          <w:cs/>
        </w:rPr>
        <w:t>(</w:t>
      </w:r>
      <w:r w:rsidRPr="00E31E98">
        <w:rPr>
          <w:rFonts w:eastAsia="Nikosh"/>
          <w:sz w:val="22"/>
          <w:szCs w:val="22"/>
        </w:rPr>
        <w:t>Unconventional</w:t>
      </w:r>
      <w:r w:rsidRPr="00E31E98">
        <w:rPr>
          <w:rFonts w:eastAsia="Nikosh"/>
        </w:rPr>
        <w:t>)</w:t>
      </w:r>
      <w:r w:rsidRPr="00E31E98">
        <w:rPr>
          <w:rFonts w:ascii="Nikosh" w:hAnsi="Nikosh" w:cs="Nikosh"/>
          <w:cs/>
        </w:rPr>
        <w:t xml:space="preserve"> রুটে বিআরটিসি জনস্বার্থে যাত্রী সেবা ও পণ্য পরিবহন সেবা প্রদান করে থাকে</w:t>
      </w:r>
      <w:r w:rsidRPr="00E31E98">
        <w:rPr>
          <w:rFonts w:ascii="Nikosh" w:hAnsi="Nikosh" w:cs="Nikosh"/>
          <w:cs/>
          <w:lang w:bidi="hi-IN"/>
        </w:rPr>
        <w:t xml:space="preserve">। </w:t>
      </w:r>
      <w:r w:rsidRPr="00E31E98">
        <w:rPr>
          <w:rFonts w:ascii="Nikosh" w:hAnsi="Nikosh" w:cs="Nikosh"/>
          <w:cs/>
        </w:rPr>
        <w:t>উপরন্তু বনভোজন ও বিনোদনমূলক শিক্ষা সফরের জন্য বিআরটিসি</w:t>
      </w:r>
      <w:r w:rsidRPr="00E31E98">
        <w:rPr>
          <w:rFonts w:ascii="Nikosh" w:hAnsi="Nikosh" w:cs="Nikosh"/>
        </w:rPr>
        <w:t>’</w:t>
      </w:r>
      <w:r w:rsidRPr="00E31E98">
        <w:rPr>
          <w:rFonts w:ascii="Nikosh" w:hAnsi="Nikosh" w:cs="Nikosh"/>
          <w:cs/>
        </w:rPr>
        <w:t>র বাস সেবা খুবই জনপ্রিয়</w:t>
      </w:r>
      <w:r w:rsidRPr="00E31E98">
        <w:rPr>
          <w:rFonts w:ascii="Nikosh" w:hAnsi="Nikosh" w:cs="Nikosh"/>
          <w:cs/>
          <w:lang w:bidi="hi-IN"/>
        </w:rPr>
        <w:t xml:space="preserve">। </w:t>
      </w:r>
    </w:p>
    <w:p w:rsidR="004C1A2E" w:rsidRPr="004C1A2E" w:rsidRDefault="004C1A2E" w:rsidP="004C1A2E">
      <w:pPr>
        <w:pStyle w:val="BodyText"/>
        <w:spacing w:before="18" w:after="0" w:line="276" w:lineRule="auto"/>
        <w:jc w:val="both"/>
        <w:rPr>
          <w:rFonts w:ascii="Nikosh" w:hAnsi="Nikosh" w:cs="Nikosh"/>
          <w:color w:val="00B050"/>
          <w:lang w:val="en-GB" w:bidi="hi-IN"/>
        </w:rPr>
      </w:pPr>
    </w:p>
    <w:p w:rsidR="0051365E" w:rsidRDefault="0051365E" w:rsidP="0051365E">
      <w:pP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</w:pPr>
      <w:r w:rsidRPr="00E31E98">
        <w:rPr>
          <w:rFonts w:ascii="Times New Roman" w:eastAsia="Nikosh" w:hAnsi="Times New Roman" w:cs="Times New Roman"/>
          <w:b/>
          <w:bCs/>
          <w:color w:val="006600"/>
          <w:sz w:val="28"/>
          <w:szCs w:val="28"/>
          <w:lang w:bidi="bn-IN"/>
        </w:rPr>
        <w:t>Covid-19</w:t>
      </w:r>
      <w:r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  <w:t xml:space="preserve"> এর মহামারীকালে </w:t>
      </w:r>
      <w: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বিশেষ</w:t>
      </w: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 xml:space="preserve"> যাত্রী সেবা</w:t>
      </w:r>
    </w:p>
    <w:p w:rsidR="0051365E" w:rsidRPr="00E31E98" w:rsidRDefault="0051365E" w:rsidP="0051365E">
      <w:pPr>
        <w:autoSpaceDE w:val="0"/>
        <w:autoSpaceDN w:val="0"/>
        <w:adjustRightInd w:val="0"/>
        <w:jc w:val="both"/>
        <w:rPr>
          <w:rFonts w:ascii="Nikosh" w:hAnsi="Nikosh" w:cs="Nikosh"/>
          <w:sz w:val="24"/>
          <w:szCs w:val="24"/>
          <w:cs/>
          <w:lang w:bidi="bn-IN"/>
        </w:rPr>
      </w:pPr>
      <w:r w:rsidRPr="00E31E98">
        <w:rPr>
          <w:rFonts w:ascii="Times New Roman" w:hAnsi="Times New Roman" w:cs="Times New Roman"/>
          <w:sz w:val="24"/>
          <w:szCs w:val="24"/>
          <w:lang w:bidi="bn-BD"/>
        </w:rPr>
        <w:t>Covid-19</w:t>
      </w:r>
      <w:r w:rsidRPr="00E31E98">
        <w:rPr>
          <w:rFonts w:ascii="Nikosh" w:cs="Nikosh"/>
          <w:sz w:val="24"/>
          <w:szCs w:val="24"/>
          <w:lang w:bidi="bn-BD"/>
        </w:rPr>
        <w:t xml:space="preserve"> </w:t>
      </w:r>
      <w:r w:rsidRPr="00E31E98">
        <w:rPr>
          <w:rFonts w:ascii="Nikosh" w:cs="Nikosh" w:hint="cs"/>
          <w:sz w:val="24"/>
          <w:szCs w:val="24"/>
          <w:cs/>
          <w:lang w:bidi="bn-BD"/>
        </w:rPr>
        <w:t xml:space="preserve">এর 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মহামারির সময়কালে জানুয়ারী</w:t>
      </w:r>
      <w:r w:rsidRPr="00E31E98">
        <w:rPr>
          <w:rFonts w:ascii="Nikosh" w:hAnsi="Nikosh" w:cs="Nikosh"/>
          <w:sz w:val="24"/>
          <w:szCs w:val="24"/>
          <w:lang w:val="en-US" w:bidi="bn-BD"/>
        </w:rPr>
        <w:t xml:space="preserve"> 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২০২০ হতে মে</w:t>
      </w:r>
      <w:r w:rsidRPr="00E31E98">
        <w:rPr>
          <w:rFonts w:ascii="Nikosh" w:hAnsi="Nikosh" w:cs="Nikosh"/>
          <w:sz w:val="24"/>
          <w:szCs w:val="24"/>
          <w:lang w:val="en-US" w:bidi="bn-BD"/>
        </w:rPr>
        <w:t xml:space="preserve"> 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২০২০ স</w:t>
      </w:r>
      <w:r w:rsidRPr="00E31E98">
        <w:rPr>
          <w:rFonts w:ascii="Nikosh" w:hAnsi="Nikosh" w:cs="Nikosh"/>
          <w:sz w:val="24"/>
          <w:szCs w:val="24"/>
          <w:lang w:bidi="bn-BD"/>
        </w:rPr>
        <w:t>ময়ে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বিভিন্ন দেশ হতে আগত যাত্রীদের হযরত শাহজালাল আন্তর্জাতিক বিমান বন্দর হতে কোয়ারেন্টাইন সেন্টারে যাতায়াত এবং যাত্রীদের মালামাল পরিবহনের জন্য যথাক্রমে ১৯৪টি (একতলা এসি) বাস ও ১০টি ট্রাক নিয়োজিত করা হয়। জরুরী ভিত্তিতে কাজ করার জন্য শাহজালাল আন্তর্জাতিক বিমান বন্দরে ০২টি অত্যাধুনিক বাস ও ০২টি ট্রাক সার্বক্ষনিক নিয়োজিত করা আছে। </w:t>
      </w:r>
      <w:r w:rsidR="006D23C0" w:rsidRPr="00E31E98">
        <w:rPr>
          <w:rFonts w:ascii="Nikosh" w:hAnsi="Nikosh" w:cs="Nikosh"/>
          <w:sz w:val="24"/>
          <w:szCs w:val="24"/>
          <w:cs/>
          <w:lang w:bidi="bn-BD"/>
        </w:rPr>
        <w:t>গণপরিবহন বন্ধ হয়ে যাওয়ার পর ২৮</w:t>
      </w:r>
      <w:r w:rsidR="007D6AB0" w:rsidRPr="00E31E98">
        <w:rPr>
          <w:rFonts w:ascii="Nikosh" w:hAnsi="Nikosh" w:cs="Nikosh"/>
          <w:sz w:val="24"/>
          <w:szCs w:val="24"/>
          <w:cs/>
          <w:lang w:bidi="bn-BD"/>
        </w:rPr>
        <w:t xml:space="preserve"> </w:t>
      </w:r>
      <w:r w:rsidR="007D6AB0" w:rsidRPr="00E31E98">
        <w:rPr>
          <w:rFonts w:ascii="Nikosh" w:hAnsi="Nikosh" w:cs="Nikosh"/>
          <w:sz w:val="24"/>
          <w:szCs w:val="24"/>
          <w:lang w:bidi="bn-BD"/>
        </w:rPr>
        <w:t>মার্চ</w:t>
      </w:r>
      <w:r w:rsidR="007D6AB0" w:rsidRPr="00E31E98">
        <w:rPr>
          <w:rFonts w:ascii="Nikosh" w:hAnsi="Nikosh" w:cs="Nikosh"/>
          <w:sz w:val="24"/>
          <w:szCs w:val="24"/>
          <w:cs/>
          <w:lang w:bidi="bn-BD"/>
        </w:rPr>
        <w:t xml:space="preserve"> </w:t>
      </w:r>
      <w:r w:rsidR="006D23C0" w:rsidRPr="00E31E98">
        <w:rPr>
          <w:rFonts w:ascii="Nikosh" w:hAnsi="Nikosh" w:cs="Nikosh"/>
          <w:sz w:val="24"/>
          <w:szCs w:val="24"/>
          <w:cs/>
          <w:lang w:bidi="bn-BD"/>
        </w:rPr>
        <w:t>২০২০ তারিখ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হতে ঢাকাস্থ মেডিক্যাল কলেজ ও হাসপাতালসমূহের ডাক্তার, নার্স ও কর্মকর্তা-কর্মচা</w:t>
      </w:r>
      <w:r w:rsidR="00DF4D0F" w:rsidRPr="00E31E98">
        <w:rPr>
          <w:rFonts w:ascii="Nikosh" w:hAnsi="Nikosh" w:cs="Nikosh"/>
          <w:sz w:val="24"/>
          <w:szCs w:val="24"/>
          <w:cs/>
          <w:lang w:bidi="bn-BD"/>
        </w:rPr>
        <w:t>রি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>দের যাতায়াতের জন্য ১৭টি</w:t>
      </w:r>
      <w:r w:rsidR="007F551B" w:rsidRPr="00E31E98">
        <w:rPr>
          <w:rFonts w:ascii="Nikosh" w:hAnsi="Nikosh" w:cs="Nikosh"/>
          <w:sz w:val="24"/>
          <w:szCs w:val="24"/>
          <w:cs/>
          <w:lang w:bidi="bn-BD"/>
        </w:rPr>
        <w:t xml:space="preserve"> বাস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এবং চট্টগ্রামে ০৩টি বাসের মাধ্যমে সেবা </w:t>
      </w:r>
      <w:r w:rsidRPr="00E31E98">
        <w:rPr>
          <w:rFonts w:ascii="Nikosh" w:hAnsi="Nikosh" w:cs="Nikosh"/>
          <w:sz w:val="24"/>
          <w:szCs w:val="24"/>
          <w:cs/>
          <w:lang w:bidi="bn-IN"/>
        </w:rPr>
        <w:t>প্রদান করা হয়েছে।</w:t>
      </w:r>
      <w:r w:rsidRPr="00E31E98">
        <w:rPr>
          <w:rFonts w:cs="Nikosh"/>
          <w:sz w:val="24"/>
          <w:szCs w:val="24"/>
          <w:cs/>
          <w:lang w:bidi="bn-IN"/>
        </w:rPr>
        <w:t xml:space="preserve"> </w:t>
      </w:r>
    </w:p>
    <w:p w:rsidR="004C5D7D" w:rsidRDefault="004C5D7D" w:rsidP="007C3453">
      <w:pPr>
        <w:spacing w:afterLines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পণ্য পরিবহন সেবা</w:t>
      </w:r>
    </w:p>
    <w:p w:rsidR="00602BA1" w:rsidRPr="004271B2" w:rsidRDefault="006D23C0" w:rsidP="00602BA1">
      <w:pPr>
        <w:autoSpaceDE w:val="0"/>
        <w:autoSpaceDN w:val="0"/>
        <w:adjustRightInd w:val="0"/>
        <w:jc w:val="both"/>
        <w:rPr>
          <w:rFonts w:ascii="Nikosh" w:hAnsi="Nikosh" w:cs="Nikosh"/>
          <w:lang w:bidi="bn-IN"/>
        </w:rPr>
      </w:pPr>
      <w:r w:rsidRPr="00E31E98">
        <w:rPr>
          <w:rFonts w:ascii="Nikosh" w:hAnsi="Nikosh" w:cs="Nikosh"/>
          <w:b/>
          <w:sz w:val="24"/>
          <w:szCs w:val="24"/>
          <w:cs/>
          <w:lang w:bidi="bn-IN"/>
        </w:rPr>
        <w:t>বিআরটিসি</w:t>
      </w:r>
      <w:r w:rsidRPr="00E31E98">
        <w:rPr>
          <w:rFonts w:ascii="Nikosh" w:hAnsi="Nikosh" w:cs="Nikosh"/>
          <w:b/>
          <w:sz w:val="24"/>
          <w:szCs w:val="24"/>
          <w:lang w:bidi="bn-IN"/>
        </w:rPr>
        <w:t>’</w:t>
      </w:r>
      <w:r w:rsidRPr="00E31E98">
        <w:rPr>
          <w:rFonts w:ascii="Nikosh" w:hAnsi="Nikosh" w:cs="Nikosh"/>
          <w:b/>
          <w:sz w:val="24"/>
          <w:szCs w:val="24"/>
          <w:cs/>
          <w:lang w:bidi="bn-IN"/>
        </w:rPr>
        <w:t>র ট্রা</w:t>
      </w:r>
      <w:r w:rsidR="00060360" w:rsidRPr="00E31E98">
        <w:rPr>
          <w:rFonts w:ascii="Nikosh" w:hAnsi="Nikosh" w:cs="Nikosh"/>
          <w:b/>
          <w:sz w:val="24"/>
          <w:szCs w:val="24"/>
          <w:cs/>
          <w:lang w:bidi="bn-IN"/>
        </w:rPr>
        <w:t>কের মাধ্যমে</w:t>
      </w:r>
      <w:r w:rsidRPr="00E31E98">
        <w:rPr>
          <w:rFonts w:ascii="Nikosh" w:hAnsi="Nikosh" w:cs="Nikosh"/>
          <w:b/>
          <w:sz w:val="24"/>
          <w:szCs w:val="24"/>
          <w:cs/>
          <w:lang w:bidi="bn-IN"/>
        </w:rPr>
        <w:t xml:space="preserve"> সারাদেশে সরকারি খাদ্যশষ্য</w:t>
      </w:r>
      <w:r w:rsidRPr="00E31E98">
        <w:rPr>
          <w:rFonts w:ascii="Nikosh" w:hAnsi="Nikosh" w:cs="Nikosh"/>
          <w:b/>
          <w:sz w:val="24"/>
          <w:szCs w:val="24"/>
          <w:lang w:bidi="bn-IN"/>
        </w:rPr>
        <w:t xml:space="preserve">, </w:t>
      </w:r>
      <w:r w:rsidRPr="00E31E98">
        <w:rPr>
          <w:rFonts w:ascii="Nikosh" w:hAnsi="Nikosh" w:cs="Nikosh"/>
          <w:b/>
          <w:sz w:val="24"/>
          <w:szCs w:val="24"/>
          <w:cs/>
          <w:lang w:bidi="bn-IN"/>
        </w:rPr>
        <w:t>সার</w:t>
      </w:r>
      <w:r w:rsidRPr="00E31E98">
        <w:rPr>
          <w:rFonts w:ascii="Nikosh" w:hAnsi="Nikosh" w:cs="Nikosh"/>
          <w:b/>
          <w:sz w:val="24"/>
          <w:szCs w:val="24"/>
          <w:lang w:bidi="bn-IN"/>
        </w:rPr>
        <w:t xml:space="preserve">, </w:t>
      </w:r>
      <w:r w:rsidRPr="00E31E98">
        <w:rPr>
          <w:rFonts w:ascii="Nikosh" w:hAnsi="Nikosh" w:cs="Nikosh"/>
          <w:b/>
          <w:sz w:val="24"/>
          <w:szCs w:val="24"/>
          <w:cs/>
          <w:lang w:bidi="bn-IN"/>
        </w:rPr>
        <w:t>ঔষধ</w:t>
      </w:r>
      <w:r w:rsidRPr="00E31E98">
        <w:rPr>
          <w:rFonts w:ascii="Nikosh" w:hAnsi="Nikosh" w:cs="Nikosh"/>
          <w:b/>
          <w:sz w:val="24"/>
          <w:szCs w:val="24"/>
          <w:lang w:bidi="bn-IN"/>
        </w:rPr>
        <w:t xml:space="preserve">, </w:t>
      </w:r>
      <w:r w:rsidRPr="00E31E98">
        <w:rPr>
          <w:rFonts w:ascii="Nikosh" w:hAnsi="Nikosh" w:cs="Nikosh"/>
          <w:b/>
          <w:sz w:val="24"/>
          <w:szCs w:val="24"/>
          <w:cs/>
          <w:lang w:bidi="bn-IN"/>
        </w:rPr>
        <w:t xml:space="preserve">পেপার এবং সুগারমিলের জরুরি পণ্য পরিবহন </w:t>
      </w:r>
      <w:r w:rsidR="00060360" w:rsidRPr="00E31E98">
        <w:rPr>
          <w:rFonts w:ascii="Nikosh" w:hAnsi="Nikosh" w:cs="Nikosh"/>
          <w:b/>
          <w:sz w:val="24"/>
          <w:szCs w:val="24"/>
          <w:cs/>
          <w:lang w:bidi="bn-IN"/>
        </w:rPr>
        <w:t>করা হয়।</w:t>
      </w:r>
      <w:r w:rsidRPr="00E31E98">
        <w:rPr>
          <w:rFonts w:ascii="Nikosh" w:hAnsi="Nikosh" w:cs="Nikosh"/>
          <w:b/>
          <w:sz w:val="24"/>
          <w:szCs w:val="24"/>
          <w:cs/>
          <w:lang w:bidi="bn-IN"/>
        </w:rPr>
        <w:t xml:space="preserve"> </w:t>
      </w:r>
      <w:r w:rsidRPr="00E31E98">
        <w:rPr>
          <w:rFonts w:ascii="Times New Roman" w:hAnsi="Times New Roman" w:cs="Times New Roman"/>
          <w:sz w:val="24"/>
          <w:szCs w:val="24"/>
          <w:lang w:bidi="bn-IN"/>
        </w:rPr>
        <w:t>Covid-19</w:t>
      </w:r>
      <w:r w:rsidRPr="00E31E98">
        <w:rPr>
          <w:rFonts w:ascii="Nikosh" w:hAnsi="Nikosh" w:cs="Nikosh"/>
          <w:sz w:val="24"/>
          <w:szCs w:val="24"/>
          <w:lang w:bidi="bn-IN"/>
        </w:rPr>
        <w:t xml:space="preserve"> এর মহামারীর সময়কালে বিআরটিসি’র 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ট্রাকের মাধ্যমে খাদ্য অধিদপ্তরের প্রায় ৩৫ হাজার </w:t>
      </w:r>
      <w:r w:rsidR="00060360" w:rsidRPr="00E31E98">
        <w:rPr>
          <w:rFonts w:ascii="Nikosh" w:hAnsi="Nikosh" w:cs="Nikosh"/>
          <w:sz w:val="24"/>
          <w:szCs w:val="24"/>
          <w:cs/>
          <w:lang w:bidi="bn-BD"/>
        </w:rPr>
        <w:t>মেট্রিক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টন চাল ও গম দেশের বিভিন্ন সরকারি খাদ্য গুদামে পরিবহন করা হয়। তাছাড়া</w:t>
      </w:r>
      <w:r w:rsidR="00060360" w:rsidRPr="00E31E98">
        <w:rPr>
          <w:rFonts w:ascii="Nikosh" w:hAnsi="Nikosh" w:cs="Nikosh"/>
          <w:sz w:val="24"/>
          <w:szCs w:val="24"/>
          <w:cs/>
          <w:lang w:bidi="bn-BD"/>
        </w:rPr>
        <w:t>,</w:t>
      </w:r>
      <w:r w:rsidRPr="00E31E98">
        <w:rPr>
          <w:rFonts w:ascii="Nikosh" w:hAnsi="Nikosh" w:cs="Nikosh"/>
          <w:sz w:val="24"/>
          <w:szCs w:val="24"/>
          <w:cs/>
          <w:lang w:bidi="bn-BD"/>
        </w:rPr>
        <w:t xml:space="preserve"> জরুরী খাদ্য পরিবহনের পাশাপাশি সরকারি সার, ঔষধ ও কৃষি পণ্য পরিবহনের কাজে ৪০০টি ট্রাক নিয়োজিত করা হয়।</w:t>
      </w:r>
      <w:r w:rsidR="00097AAD" w:rsidRPr="00097AAD">
        <w:rPr>
          <w:rFonts w:ascii="Nikosh" w:hAnsi="Nikosh" w:cs="Nikosh"/>
          <w:color w:val="00B050"/>
          <w:sz w:val="24"/>
          <w:szCs w:val="24"/>
          <w:cs/>
          <w:lang w:bidi="bn-BD"/>
        </w:rPr>
        <w:t xml:space="preserve"> </w:t>
      </w:r>
      <w:r w:rsidR="00602BA1" w:rsidRPr="004271B2">
        <w:rPr>
          <w:rFonts w:ascii="Nikosh" w:hAnsi="Nikosh" w:cs="Nikosh"/>
          <w:cs/>
          <w:lang w:bidi="bn-BD"/>
        </w:rPr>
        <w:t>অপরদিকে টিসিবিএর চাহিদার প্রেক্ষিতে পেয়াজের দাম স্থিতিশীল রাখার জন্য ঢাকা শহরে পেয়া</w:t>
      </w:r>
      <w:r w:rsidR="00602BA1">
        <w:rPr>
          <w:rFonts w:ascii="Nikosh" w:hAnsi="Nikosh" w:cs="Nikosh"/>
          <w:lang w:val="en-US" w:bidi="bn-BD"/>
        </w:rPr>
        <w:t>জ</w:t>
      </w:r>
      <w:r w:rsidR="00602BA1" w:rsidRPr="004271B2">
        <w:rPr>
          <w:rFonts w:ascii="Nikosh" w:hAnsi="Nikosh" w:cs="Nikosh"/>
          <w:cs/>
          <w:lang w:bidi="bn-BD"/>
        </w:rPr>
        <w:t xml:space="preserve"> বিক্রয় কার্যক্রমে ১৫টি ট্রাক এবং ঘূর্ণিঝ</w:t>
      </w:r>
      <w:r w:rsidR="00602BA1">
        <w:rPr>
          <w:rFonts w:ascii="Nikosh" w:hAnsi="Nikosh" w:cs="Nikosh"/>
          <w:lang w:val="en-US" w:bidi="bn-BD"/>
        </w:rPr>
        <w:t>ড়</w:t>
      </w:r>
      <w:r w:rsidR="00602BA1" w:rsidRPr="004271B2">
        <w:rPr>
          <w:rFonts w:ascii="Nikosh" w:hAnsi="Nikosh" w:cs="Nikosh"/>
          <w:cs/>
          <w:lang w:bidi="bn-BD"/>
        </w:rPr>
        <w:t xml:space="preserve"> আম্পানে ক্ষতিগ্রস্থদের ত্রান সামগ্রী বিতরণের জন্য ৩৯টি ট্রাক নিয়োজিত ছিল। </w:t>
      </w:r>
    </w:p>
    <w:p w:rsidR="00E0257E" w:rsidRPr="00602BA1" w:rsidRDefault="00E0257E" w:rsidP="00602BA1">
      <w:pPr>
        <w:autoSpaceDE w:val="0"/>
        <w:autoSpaceDN w:val="0"/>
        <w:adjustRightInd w:val="0"/>
        <w:jc w:val="both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E0257E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মেরামত কার্যক্রম</w:t>
      </w:r>
    </w:p>
    <w:p w:rsidR="00E0257E" w:rsidRPr="00602BA1" w:rsidRDefault="00E0257E" w:rsidP="00E0257E">
      <w:pPr>
        <w:spacing w:before="18" w:after="0"/>
        <w:jc w:val="both"/>
        <w:rPr>
          <w:rFonts w:ascii="Nikosh" w:hAnsi="Nikosh" w:cs="Nikosh"/>
          <w:lang w:bidi="bn-BD"/>
        </w:rPr>
      </w:pPr>
      <w:r w:rsidRPr="00602BA1">
        <w:rPr>
          <w:rFonts w:ascii="Nikosh" w:hAnsi="Nikosh" w:cs="Nikosh"/>
          <w:cs/>
        </w:rPr>
        <w:t>ঢাকাস্থ বিআরটিসি</w:t>
      </w:r>
      <w:r w:rsidRPr="00602BA1">
        <w:rPr>
          <w:rFonts w:ascii="Nikosh" w:hAnsi="Nikosh" w:cs="Nikosh"/>
          <w:lang w:bidi="bn-BD"/>
        </w:rPr>
        <w:t>’</w:t>
      </w:r>
      <w:r w:rsidRPr="00602BA1">
        <w:rPr>
          <w:rFonts w:ascii="Nikosh" w:hAnsi="Nikosh" w:cs="Nikosh"/>
          <w:cs/>
        </w:rPr>
        <w:t>র কেন্দ্রীয় মেরামত কারখানায় বিভিন্ন সরকারি প্রতিষ্ঠানের যানবাহন মেরামত করা হয়ে থাকে</w:t>
      </w:r>
      <w:r w:rsidRPr="00602BA1">
        <w:rPr>
          <w:rFonts w:ascii="Nikosh" w:hAnsi="Nikosh" w:cs="Nikosh"/>
          <w:cs/>
          <w:lang w:bidi="hi-IN"/>
        </w:rPr>
        <w:t xml:space="preserve">। </w:t>
      </w:r>
      <w:r w:rsidRPr="00602BA1">
        <w:rPr>
          <w:rFonts w:ascii="Nikosh" w:hAnsi="Nikosh" w:cs="Nikosh"/>
          <w:cs/>
        </w:rPr>
        <w:t>২০১</w:t>
      </w:r>
      <w:r w:rsidRPr="00602BA1">
        <w:rPr>
          <w:rFonts w:ascii="Nikosh" w:hAnsi="Nikosh" w:cs="Nikosh"/>
          <w:lang w:bidi="bn-BD"/>
        </w:rPr>
        <w:t>৯-২০ অর্থবছরে ৩০৬৪</w:t>
      </w:r>
      <w:r w:rsidRPr="00602BA1">
        <w:rPr>
          <w:rFonts w:ascii="Nikosh" w:hAnsi="Nikosh" w:cs="Nikosh"/>
          <w:cs/>
        </w:rPr>
        <w:t>টি যানবাহন মেরামত করা</w:t>
      </w:r>
      <w:r w:rsidRPr="00602BA1">
        <w:rPr>
          <w:rFonts w:ascii="Nikosh" w:hAnsi="Nikosh" w:cs="Nikosh"/>
          <w:lang w:bidi="bn-BD"/>
        </w:rPr>
        <w:t xml:space="preserve"> হয়েছে।</w:t>
      </w:r>
    </w:p>
    <w:p w:rsidR="004C5D7D" w:rsidRPr="00AE75DB" w:rsidRDefault="004C5D7D" w:rsidP="004C5D7D">
      <w:pPr>
        <w:spacing w:before="240" w:after="120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cs/>
          <w:lang w:bidi="bn-IN"/>
        </w:rPr>
      </w:pPr>
      <w:r w:rsidRPr="00AE75DB">
        <w:rPr>
          <w:rFonts w:ascii="Nikosh" w:eastAsia="Nikosh" w:hAnsi="Nikosh" w:cs="Nikosh" w:hint="cs"/>
          <w:b/>
          <w:bCs/>
          <w:color w:val="0070C0"/>
          <w:sz w:val="36"/>
          <w:szCs w:val="36"/>
          <w:cs/>
          <w:lang w:bidi="bn-IN"/>
        </w:rPr>
        <w:t>যাত্রীবান্ধব কার্যক্রম</w:t>
      </w:r>
    </w:p>
    <w:p w:rsidR="004C5D7D" w:rsidRPr="00900009" w:rsidRDefault="004C5D7D" w:rsidP="007C3453">
      <w:pPr>
        <w:spacing w:afterLines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বাসে আসন সংরক্ষণ</w:t>
      </w:r>
    </w:p>
    <w:p w:rsidR="004C5D7D" w:rsidRPr="00E31E98" w:rsidRDefault="004C5D7D" w:rsidP="004C5D7D">
      <w:pPr>
        <w:pStyle w:val="BodyText"/>
        <w:spacing w:before="18" w:after="200" w:line="276" w:lineRule="auto"/>
        <w:jc w:val="both"/>
        <w:rPr>
          <w:rFonts w:ascii="Nikosh" w:hAnsi="Nikosh" w:cs="Nikosh"/>
          <w:sz w:val="26"/>
          <w:szCs w:val="26"/>
          <w:lang w:bidi="hi-IN"/>
        </w:rPr>
      </w:pPr>
      <w:r w:rsidRPr="00E31E98">
        <w:rPr>
          <w:rFonts w:ascii="Nikosh" w:hAnsi="Nikosh" w:cs="Nikosh"/>
        </w:rPr>
        <w:t>বিআরটিসি'র প্রতিটি বাসে মহিলা, শিশু</w:t>
      </w:r>
      <w:r w:rsidRPr="00E31E98">
        <w:rPr>
          <w:rFonts w:ascii="Nikosh" w:hAnsi="Nikosh" w:cs="Nikosh"/>
          <w:cs/>
          <w:lang w:bidi="bn-BD"/>
        </w:rPr>
        <w:t>,</w:t>
      </w:r>
      <w:r w:rsidRPr="00E31E98">
        <w:rPr>
          <w:rFonts w:ascii="Nikosh" w:hAnsi="Nikosh" w:cs="Nikosh"/>
        </w:rPr>
        <w:t xml:space="preserve"> প্রতিবন্ধী</w:t>
      </w:r>
      <w:r w:rsidRPr="00E31E98">
        <w:rPr>
          <w:rFonts w:ascii="Nikosh" w:hAnsi="Nikosh" w:cs="Nikosh"/>
          <w:cs/>
          <w:lang w:bidi="bn-BD"/>
        </w:rPr>
        <w:t xml:space="preserve"> ও যুদ্ধাহত মুক্তিযোদ্ধাদের</w:t>
      </w:r>
      <w:r w:rsidRPr="00E31E98">
        <w:rPr>
          <w:rFonts w:ascii="Nikosh" w:hAnsi="Nikosh" w:cs="Nikosh"/>
        </w:rPr>
        <w:t xml:space="preserve"> জন্য ১</w:t>
      </w:r>
      <w:r w:rsidRPr="00E31E98">
        <w:rPr>
          <w:rFonts w:ascii="Nikosh" w:hAnsi="Nikosh" w:cs="Nikosh"/>
          <w:cs/>
          <w:lang w:bidi="bn-BD"/>
        </w:rPr>
        <w:t>৫</w:t>
      </w:r>
      <w:r w:rsidRPr="00E31E98">
        <w:rPr>
          <w:rFonts w:ascii="Nikosh" w:hAnsi="Nikosh" w:cs="Nikosh"/>
        </w:rPr>
        <w:t xml:space="preserve">টি আসন সংরক্ষিত </w:t>
      </w:r>
      <w:r w:rsidRPr="00E31E98">
        <w:rPr>
          <w:rFonts w:ascii="Nikosh" w:hAnsi="Nikosh" w:cs="Nikosh"/>
          <w:cs/>
          <w:lang w:bidi="hi-IN"/>
        </w:rPr>
        <w:t xml:space="preserve"> রয়েছে।</w:t>
      </w:r>
      <w:r w:rsidRPr="00E31E98">
        <w:rPr>
          <w:rFonts w:ascii="Nikosh" w:hAnsi="Nikosh" w:cs="Nikosh"/>
          <w:sz w:val="26"/>
          <w:szCs w:val="26"/>
          <w:lang w:bidi="hi-IN"/>
        </w:rPr>
        <w:t xml:space="preserve"> </w:t>
      </w:r>
    </w:p>
    <w:p w:rsidR="004C5D7D" w:rsidRPr="00900009" w:rsidRDefault="004C5D7D" w:rsidP="007C3453">
      <w:pPr>
        <w:spacing w:afterLines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0777A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যুদ্ধাহত ও খেতাবপ্রাপ্ত মুক্তিযোদ্ধাদের বিনাভাড়ায় যাতায়াত সুবিধা</w:t>
      </w:r>
    </w:p>
    <w:p w:rsidR="004C5D7D" w:rsidRPr="00E31E98" w:rsidRDefault="005B2126" w:rsidP="007C3453">
      <w:pPr>
        <w:autoSpaceDE w:val="0"/>
        <w:autoSpaceDN w:val="0"/>
        <w:adjustRightInd w:val="0"/>
        <w:spacing w:afterLines="120"/>
        <w:jc w:val="both"/>
        <w:rPr>
          <w:rFonts w:ascii="Nikosh" w:hAnsi="Nikosh" w:cs="Nikosh"/>
          <w:sz w:val="26"/>
          <w:szCs w:val="26"/>
          <w:lang w:val="en-US" w:bidi="hi-IN"/>
        </w:rPr>
      </w:pPr>
      <w:r w:rsidRPr="00E31E98">
        <w:rPr>
          <w:rFonts w:ascii="Nikosh" w:hAnsi="Nikosh" w:cs="Nikosh"/>
          <w:cs/>
          <w:lang w:bidi="bn-IN"/>
        </w:rPr>
        <w:t xml:space="preserve">মুক্তিযুদ্ধ বিষয়ক মন্ত্রণালয় কর্তৃক ইস্যুকৃত পরিচয়পত্র প্রদর্শণসাপেক্ষে </w:t>
      </w:r>
      <w:r w:rsidR="004C5D7D" w:rsidRPr="00E31E98">
        <w:rPr>
          <w:rFonts w:ascii="Nikosh" w:hAnsi="Nikosh" w:cs="Nikosh"/>
          <w:sz w:val="24"/>
          <w:szCs w:val="24"/>
        </w:rPr>
        <w:t>যুদ্ধাহত মুক্তিযোদ্ধা ও খেতাবপ্রাপ্ত মুক্তিযোদ্ধাদের</w:t>
      </w:r>
      <w:r w:rsidR="004C5D7D" w:rsidRPr="00E31E98">
        <w:rPr>
          <w:rFonts w:ascii="Nikosh" w:hAnsi="Nikosh" w:cs="Nikosh"/>
          <w:sz w:val="24"/>
          <w:szCs w:val="24"/>
          <w:lang w:val="en-US"/>
        </w:rPr>
        <w:t xml:space="preserve"> জন্য</w:t>
      </w:r>
      <w:r w:rsidR="004C5D7D" w:rsidRPr="00E31E98">
        <w:rPr>
          <w:rFonts w:ascii="Nikosh" w:hAnsi="Nikosh" w:cs="Nikosh"/>
          <w:sz w:val="24"/>
          <w:szCs w:val="24"/>
        </w:rPr>
        <w:t xml:space="preserve"> বিআরটিসি'র বাসে বিনা ভাড়ায় যাতায়াতের সুবিধা </w:t>
      </w:r>
      <w:r w:rsidR="004C5D7D" w:rsidRPr="00E31E98">
        <w:rPr>
          <w:rFonts w:ascii="Nikosh" w:eastAsia="Nikosh" w:hAnsi="Nikosh" w:cs="Nikosh"/>
          <w:sz w:val="24"/>
          <w:szCs w:val="24"/>
          <w:cs/>
          <w:lang w:bidi="bn-BD"/>
        </w:rPr>
        <w:t>অব্যাহত আছে।</w:t>
      </w:r>
      <w:r w:rsidR="004C5D7D" w:rsidRPr="00E31E98">
        <w:rPr>
          <w:rFonts w:ascii="Nikosh" w:hAnsi="Nikosh" w:cs="Nikosh"/>
          <w:sz w:val="26"/>
          <w:szCs w:val="26"/>
        </w:rPr>
        <w:t xml:space="preserve"> </w:t>
      </w:r>
      <w:r w:rsidR="004C5D7D" w:rsidRPr="00E31E98">
        <w:rPr>
          <w:rFonts w:ascii="Nikosh" w:hAnsi="Nikosh" w:cs="Nikosh"/>
          <w:sz w:val="26"/>
          <w:szCs w:val="26"/>
          <w:cs/>
          <w:lang w:bidi="hi-IN"/>
        </w:rPr>
        <w:t xml:space="preserve"> </w:t>
      </w:r>
    </w:p>
    <w:p w:rsidR="001353A6" w:rsidRPr="0060777A" w:rsidRDefault="001353A6" w:rsidP="001353A6">
      <w:pPr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</w:pPr>
      <w: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 xml:space="preserve">বিআরটিসি’র </w:t>
      </w:r>
      <w:r w:rsidRPr="0060777A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 xml:space="preserve">বিশেষ </w:t>
      </w:r>
      <w: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উদ্যোগ:</w:t>
      </w:r>
    </w:p>
    <w:p w:rsidR="001353A6" w:rsidRPr="00DE4156" w:rsidRDefault="001353A6" w:rsidP="003D2CAA">
      <w:pPr>
        <w:autoSpaceDE w:val="0"/>
        <w:autoSpaceDN w:val="0"/>
        <w:adjustRightInd w:val="0"/>
        <w:spacing w:after="0"/>
        <w:jc w:val="both"/>
        <w:rPr>
          <w:rFonts w:ascii="Nikosh" w:hAnsi="Nikosh" w:cs="Nikosh"/>
          <w:b/>
          <w:bCs/>
          <w:cs/>
          <w:lang w:bidi="bn-IN"/>
        </w:rPr>
      </w:pPr>
      <w:r w:rsidRPr="00DE4156">
        <w:rPr>
          <w:rFonts w:ascii="Nikosh" w:hAnsi="Nikosh" w:cs="Nikosh"/>
          <w:cs/>
          <w:lang w:bidi="bn-IN"/>
        </w:rPr>
        <w:t xml:space="preserve">যাত্রীসাধারণের প্রয়োজনে বিআরটিসি নিম্নোক্ত বিশেষ </w:t>
      </w:r>
      <w:r>
        <w:rPr>
          <w:rFonts w:ascii="Nikosh" w:hAnsi="Nikosh" w:cs="Nikosh"/>
          <w:cs/>
          <w:lang w:bidi="bn-IN"/>
        </w:rPr>
        <w:t>উদ্যোগ গ্রহণ</w:t>
      </w:r>
      <w:r w:rsidRPr="00DE4156">
        <w:rPr>
          <w:rFonts w:ascii="Nikosh" w:hAnsi="Nikosh" w:cs="Nikosh"/>
          <w:cs/>
          <w:lang w:bidi="bn-IN"/>
        </w:rPr>
        <w:t xml:space="preserve"> করে</w:t>
      </w:r>
      <w:r>
        <w:rPr>
          <w:rFonts w:ascii="Nikosh" w:hAnsi="Nikosh" w:cs="Nikosh"/>
          <w:cs/>
          <w:lang w:bidi="bn-IN"/>
        </w:rPr>
        <w:t>ছে:</w:t>
      </w:r>
    </w:p>
    <w:p w:rsidR="001353A6" w:rsidRDefault="001353A6" w:rsidP="001353A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Nikosh" w:hAnsi="Nikosh" w:cs="Nikosh"/>
          <w:sz w:val="24"/>
          <w:szCs w:val="24"/>
          <w:cs/>
          <w:lang w:bidi="bn-IN"/>
        </w:rPr>
      </w:pPr>
      <w:r w:rsidRPr="00F4324A">
        <w:rPr>
          <w:rFonts w:ascii="Nikosh" w:hAnsi="Nikosh" w:cs="Nikosh" w:hint="cs"/>
          <w:sz w:val="24"/>
          <w:szCs w:val="24"/>
          <w:cs/>
          <w:lang w:bidi="bn-IN"/>
        </w:rPr>
        <w:t>বিআরটিসি’র সকল বাসে ধ</w:t>
      </w:r>
      <w:r w:rsidRPr="00F4324A">
        <w:rPr>
          <w:rFonts w:ascii="Nikosh" w:hAnsi="Nikosh" w:cs="Nikosh"/>
          <w:sz w:val="24"/>
          <w:szCs w:val="24"/>
          <w:cs/>
        </w:rPr>
        <w:t>ূ</w:t>
      </w:r>
      <w:r w:rsidRPr="00F4324A">
        <w:rPr>
          <w:rFonts w:ascii="Nikosh" w:hAnsi="Nikosh" w:cs="Nikosh"/>
          <w:sz w:val="24"/>
          <w:szCs w:val="24"/>
          <w:cs/>
          <w:lang w:bidi="bn-IN"/>
        </w:rPr>
        <w:t>মপান নিষিদ্ধ করে</w:t>
      </w:r>
      <w:r w:rsidRPr="00F4324A">
        <w:rPr>
          <w:rFonts w:ascii="Nikosh" w:hAnsi="Nikosh" w:cs="Nikosh"/>
          <w:sz w:val="24"/>
          <w:szCs w:val="24"/>
          <w:cs/>
          <w:lang w:bidi="hi-IN"/>
        </w:rPr>
        <w:t xml:space="preserve"> </w:t>
      </w:r>
      <w:r w:rsidRPr="00F4324A">
        <w:rPr>
          <w:rFonts w:ascii="Nikosh" w:hAnsi="Nikosh" w:cs="Nikosh"/>
          <w:sz w:val="24"/>
          <w:szCs w:val="24"/>
          <w:cs/>
          <w:lang w:bidi="bn-IN"/>
        </w:rPr>
        <w:t>‘ধ</w:t>
      </w:r>
      <w:r w:rsidRPr="00F4324A">
        <w:rPr>
          <w:rFonts w:ascii="Nikosh" w:hAnsi="Nikosh" w:cs="Nikosh"/>
          <w:sz w:val="24"/>
          <w:szCs w:val="24"/>
          <w:cs/>
        </w:rPr>
        <w:t>ূ</w:t>
      </w:r>
      <w:r w:rsidRPr="00F4324A">
        <w:rPr>
          <w:rFonts w:ascii="Nikosh" w:hAnsi="Nikosh" w:cs="Nikosh"/>
          <w:sz w:val="24"/>
          <w:szCs w:val="24"/>
          <w:cs/>
          <w:lang w:bidi="bn-IN"/>
        </w:rPr>
        <w:t>মপানমুক্ত যানবাহন’ স্টিকার সং</w:t>
      </w:r>
      <w:r>
        <w:rPr>
          <w:rFonts w:ascii="Nikosh" w:hAnsi="Nikosh" w:cs="Nikosh"/>
          <w:sz w:val="24"/>
          <w:szCs w:val="24"/>
          <w:cs/>
          <w:lang w:bidi="bn-IN"/>
        </w:rPr>
        <w:t>যোজন</w:t>
      </w:r>
    </w:p>
    <w:p w:rsidR="001353A6" w:rsidRDefault="001353A6" w:rsidP="001353A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Nikosh" w:hAnsi="Nikosh" w:cs="Nikosh"/>
          <w:sz w:val="24"/>
          <w:szCs w:val="24"/>
          <w:cs/>
          <w:lang w:bidi="bn-IN"/>
        </w:rPr>
      </w:pPr>
      <w:r>
        <w:rPr>
          <w:rFonts w:ascii="Nikosh" w:hAnsi="Nikosh" w:cs="Nikosh"/>
          <w:sz w:val="24"/>
          <w:szCs w:val="24"/>
          <w:cs/>
          <w:lang w:bidi="bn-IN"/>
        </w:rPr>
        <w:t>বিআরটিসি’র বাসে পুলিশ হেল্প লাইন ৯৯৯ নম্বরযুক্ত স্টিকার সংযোজন</w:t>
      </w:r>
    </w:p>
    <w:p w:rsidR="003D2CAA" w:rsidRDefault="001353A6" w:rsidP="003D2C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Nikosh" w:hAnsi="Nikosh" w:cs="Nikosh"/>
          <w:sz w:val="24"/>
          <w:szCs w:val="24"/>
          <w:lang w:bidi="bn-IN"/>
        </w:rPr>
      </w:pPr>
      <w:r>
        <w:rPr>
          <w:rFonts w:ascii="Nikosh" w:hAnsi="Nikosh" w:cs="Nikosh"/>
          <w:sz w:val="24"/>
          <w:szCs w:val="24"/>
          <w:lang w:bidi="bn-IN"/>
        </w:rPr>
        <w:t>প্রতিটি বাসের সংশ্লিষ্ট চালক ও কন্ডাক্টরের নাম ও মোবাইল নম্বর বাসের অভ্যন্তরে প্রদর্শন</w:t>
      </w:r>
    </w:p>
    <w:p w:rsidR="000C2564" w:rsidRPr="000C2564" w:rsidRDefault="000C2564" w:rsidP="007C3453">
      <w:pPr>
        <w:spacing w:afterLines="120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  <w:lastRenderedPageBreak/>
        <w:t>সেবার মান বৃদ্ধিতে সভা-সেমিনারের আয়োজন</w:t>
      </w:r>
    </w:p>
    <w:p w:rsidR="000C2564" w:rsidRDefault="000C2564" w:rsidP="000C2564">
      <w:pPr>
        <w:autoSpaceDE w:val="0"/>
        <w:autoSpaceDN w:val="0"/>
        <w:adjustRightInd w:val="0"/>
        <w:spacing w:after="0"/>
        <w:jc w:val="both"/>
        <w:rPr>
          <w:rFonts w:ascii="Nikosh" w:hAnsi="Nikosh" w:cs="Nikosh"/>
          <w:sz w:val="24"/>
          <w:szCs w:val="24"/>
          <w:lang w:bidi="bn-IN"/>
        </w:rPr>
      </w:pPr>
      <w:r>
        <w:rPr>
          <w:rFonts w:ascii="Nikosh" w:hAnsi="Nikosh" w:cs="Nikosh"/>
          <w:sz w:val="24"/>
          <w:szCs w:val="24"/>
          <w:lang w:bidi="bn-IN"/>
        </w:rPr>
        <w:t>মাননীয় মন্ত্রী, সচিব মহোদয়, মন্ত্রণালয় ও এ সংস্থার উর্ধ্বতন কর্তৃপক্ষ কর্তৃক আলোচনা সভা ও মতবিনিময় সভা আয়োজনের মাধ্যমে বিআরটিসি’র কার্যক্রমে স্বচ্ছতা ও জবাবদিহিতা আনয়ণ এবং সেবার মান বৃদ্ধি</w:t>
      </w:r>
      <w:r w:rsidR="00F76BE5">
        <w:rPr>
          <w:rFonts w:ascii="Nikosh" w:hAnsi="Nikosh" w:cs="Nikosh"/>
          <w:sz w:val="24"/>
          <w:szCs w:val="24"/>
          <w:lang w:bidi="bn-IN"/>
        </w:rPr>
        <w:t>র পদক্ষেপ গ্রহণ</w:t>
      </w:r>
      <w:r>
        <w:rPr>
          <w:rFonts w:ascii="Nikosh" w:hAnsi="Nikosh" w:cs="Nikosh"/>
          <w:sz w:val="24"/>
          <w:szCs w:val="24"/>
          <w:lang w:bidi="bn-IN"/>
        </w:rPr>
        <w:t xml:space="preserve"> করা হয়।</w:t>
      </w:r>
    </w:p>
    <w:p w:rsidR="007C3453" w:rsidRDefault="007C3453" w:rsidP="000C2564">
      <w:pPr>
        <w:autoSpaceDE w:val="0"/>
        <w:autoSpaceDN w:val="0"/>
        <w:adjustRightInd w:val="0"/>
        <w:spacing w:after="0"/>
        <w:jc w:val="both"/>
        <w:rPr>
          <w:rFonts w:ascii="Nikosh" w:hAnsi="Nikosh" w:cs="Nikosh"/>
          <w:sz w:val="24"/>
          <w:szCs w:val="24"/>
          <w:lang w:bidi="bn-IN"/>
        </w:rPr>
      </w:pPr>
      <w:r>
        <w:rPr>
          <w:rFonts w:ascii="Nikosh" w:hAnsi="Nikosh" w:cs="Nikosh"/>
          <w:noProof/>
          <w:sz w:val="24"/>
          <w:szCs w:val="24"/>
          <w:lang w:val="en-US" w:eastAsia="en-US"/>
        </w:rPr>
        <w:drawing>
          <wp:inline distT="0" distB="0" distL="0" distR="0">
            <wp:extent cx="2845714" cy="1477926"/>
            <wp:effectExtent l="19050" t="0" r="0" b="0"/>
            <wp:docPr id="6" name="Picture 1" descr="C:\Users\user\Desktop\Annual Report Pic\amarbarta29_8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nual Report Pic\amarbarta29_846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87" cy="148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4"/>
          <w:szCs w:val="24"/>
          <w:lang w:val="en-US" w:eastAsia="en-US"/>
        </w:rPr>
        <w:drawing>
          <wp:inline distT="0" distB="0" distL="0" distR="0">
            <wp:extent cx="2734783" cy="1477926"/>
            <wp:effectExtent l="19050" t="0" r="8417" b="0"/>
            <wp:docPr id="9" name="Picture 2" descr="C:\Users\user\Desktop\Annual Report Pic\80465125_2470337583094200_3146192771296002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nual Report Pic\80465125_2470337583094200_3146192771296002048_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38" cy="14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564" w:rsidRPr="000C2564" w:rsidRDefault="000C2564" w:rsidP="000C2564">
      <w:pPr>
        <w:autoSpaceDE w:val="0"/>
        <w:autoSpaceDN w:val="0"/>
        <w:adjustRightInd w:val="0"/>
        <w:spacing w:after="0"/>
        <w:jc w:val="both"/>
        <w:rPr>
          <w:rFonts w:ascii="Nikosh" w:hAnsi="Nikosh" w:cs="Nikosh"/>
          <w:sz w:val="24"/>
          <w:szCs w:val="24"/>
          <w:cs/>
          <w:lang w:bidi="bn-IN"/>
        </w:rPr>
      </w:pPr>
    </w:p>
    <w:p w:rsidR="004C5D7D" w:rsidRPr="00E0257E" w:rsidRDefault="004C5D7D" w:rsidP="007C3453">
      <w:pPr>
        <w:spacing w:afterLines="120" w:line="240" w:lineRule="auto"/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</w:pPr>
      <w:r w:rsidRPr="00E0257E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যাত্রী বিশ্রামাগার</w:t>
      </w:r>
    </w:p>
    <w:p w:rsidR="00857189" w:rsidRPr="00C04012" w:rsidRDefault="00857189" w:rsidP="003D2CAA">
      <w:pPr>
        <w:spacing w:after="0"/>
        <w:rPr>
          <w:rFonts w:eastAsia="Nikosh" w:cs="Nikosh"/>
          <w:cs/>
          <w:lang w:bidi="hi-IN"/>
        </w:rPr>
      </w:pPr>
      <w:r w:rsidRPr="00C04012">
        <w:rPr>
          <w:rFonts w:eastAsia="Nikosh" w:cs="Nikosh" w:hint="cs"/>
          <w:cs/>
          <w:lang w:bidi="bn-IN"/>
        </w:rPr>
        <w:t>আন্ত</w:t>
      </w:r>
      <w:r w:rsidRPr="00C04012">
        <w:rPr>
          <w:rFonts w:eastAsia="Nikosh" w:cs="Nikosh"/>
          <w:cs/>
          <w:lang w:bidi="bn-IN"/>
        </w:rPr>
        <w:t>র্জাতিক ও আ</w:t>
      </w:r>
      <w:r w:rsidRPr="00C04012">
        <w:rPr>
          <w:rFonts w:eastAsia="Nikosh" w:cs="Nikosh" w:hint="cs"/>
          <w:cs/>
          <w:lang w:bidi="bn-IN"/>
        </w:rPr>
        <w:t>ন্তঃ</w:t>
      </w:r>
      <w:r w:rsidRPr="00C04012">
        <w:rPr>
          <w:rFonts w:eastAsia="Nikosh" w:cs="Nikosh"/>
          <w:cs/>
          <w:lang w:bidi="bn-IN"/>
        </w:rPr>
        <w:t xml:space="preserve">জেলা </w:t>
      </w:r>
      <w:r w:rsidRPr="00C04012">
        <w:rPr>
          <w:rFonts w:eastAsia="Nikosh" w:cs="Nikosh" w:hint="cs"/>
          <w:cs/>
          <w:lang w:bidi="bn-IN"/>
        </w:rPr>
        <w:t xml:space="preserve">বাস সার্ভিসের </w:t>
      </w:r>
      <w:r>
        <w:rPr>
          <w:rFonts w:eastAsia="Nikosh" w:cs="Nikosh"/>
          <w:cs/>
          <w:lang w:bidi="bn-IN"/>
        </w:rPr>
        <w:t>যাত্রীদের উন্নততর সেবা প্রদানের লক্ষ্যে</w:t>
      </w:r>
      <w:r w:rsidRPr="00C04012">
        <w:rPr>
          <w:rFonts w:eastAsia="Nikosh" w:cs="Nikosh"/>
          <w:rtl/>
          <w:cs/>
        </w:rPr>
        <w:t xml:space="preserve"> </w:t>
      </w:r>
      <w:r w:rsidRPr="00C04012">
        <w:rPr>
          <w:rFonts w:eastAsia="Nikosh" w:cs="Nikosh" w:hint="cs"/>
          <w:cs/>
          <w:lang w:bidi="bn-IN"/>
        </w:rPr>
        <w:t>বিআরটিসি’র মতিঝিল বাস ডিপোতে</w:t>
      </w:r>
      <w:r>
        <w:rPr>
          <w:rFonts w:eastAsia="Nikosh" w:cs="Nikosh"/>
          <w:cs/>
          <w:lang w:bidi="bn-IN"/>
        </w:rPr>
        <w:t xml:space="preserve"> আধুনিক</w:t>
      </w:r>
      <w:r w:rsidRPr="00C04012">
        <w:rPr>
          <w:rFonts w:eastAsia="Nikosh" w:cs="Nikosh" w:hint="cs"/>
          <w:cs/>
          <w:lang w:bidi="bn-IN"/>
        </w:rPr>
        <w:t xml:space="preserve"> যাত্রী </w:t>
      </w:r>
      <w:r w:rsidRPr="00C04012">
        <w:rPr>
          <w:rFonts w:eastAsia="Nikosh" w:cs="Nikosh"/>
          <w:cs/>
          <w:lang w:bidi="bn-IN"/>
        </w:rPr>
        <w:t>বিশ্রামাগার</w:t>
      </w:r>
      <w:r w:rsidRPr="00C04012">
        <w:rPr>
          <w:rFonts w:eastAsia="Nikosh" w:cs="Nikosh" w:hint="cs"/>
          <w:cs/>
          <w:lang w:bidi="bn-IN"/>
        </w:rPr>
        <w:t xml:space="preserve"> নির্মাণ করা হয়েছে</w:t>
      </w:r>
      <w:r w:rsidRPr="00C04012">
        <w:rPr>
          <w:rFonts w:eastAsia="Nikosh" w:cs="Nikosh" w:hint="cs"/>
          <w:cs/>
          <w:lang w:bidi="hi-IN"/>
        </w:rPr>
        <w:t>।</w:t>
      </w:r>
      <w:r w:rsidRPr="00C04012">
        <w:rPr>
          <w:rFonts w:eastAsia="Nikosh" w:cs="Nikosh"/>
          <w:cs/>
          <w:lang w:bidi="bn-IN"/>
        </w:rPr>
        <w:t xml:space="preserve"> এ বিশ্রামাগারটি শীতাতপ নিয়ন্ত্রিত এবং মানসম্পন্ন।</w:t>
      </w:r>
    </w:p>
    <w:p w:rsidR="004C5D7D" w:rsidRPr="00A76730" w:rsidRDefault="00592FED" w:rsidP="004C5D7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noProof/>
          <w:color w:val="FF0000"/>
          <w:sz w:val="28"/>
          <w:lang w:bidi="ar-SA"/>
        </w:rPr>
        <w:drawing>
          <wp:inline distT="0" distB="0" distL="0" distR="0">
            <wp:extent cx="3497339" cy="1967023"/>
            <wp:effectExtent l="19050" t="0" r="7861" b="0"/>
            <wp:docPr id="19" name="Picture 6" descr="K:\Desktop 2016\Public Serivce\20160614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esktop 2016\Public Serivce\20160614_1021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05" cy="19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A0" w:rsidRPr="006362EE" w:rsidRDefault="007415A0" w:rsidP="006362EE">
      <w:pPr>
        <w:autoSpaceDE w:val="0"/>
        <w:autoSpaceDN w:val="0"/>
        <w:adjustRightInd w:val="0"/>
        <w:spacing w:after="0" w:line="240" w:lineRule="auto"/>
        <w:jc w:val="center"/>
        <w:rPr>
          <w:rFonts w:ascii="Nikosh" w:eastAsia="Nikosh" w:hAnsi="Nikosh" w:cs="Nikosh"/>
          <w:sz w:val="10"/>
          <w:szCs w:val="20"/>
          <w:lang w:val="en-US" w:bidi="bn-IN"/>
        </w:rPr>
      </w:pPr>
    </w:p>
    <w:p w:rsidR="007415A0" w:rsidRPr="003B3D79" w:rsidRDefault="007415A0" w:rsidP="007415A0">
      <w:pPr>
        <w:autoSpaceDE w:val="0"/>
        <w:autoSpaceDN w:val="0"/>
        <w:adjustRightInd w:val="0"/>
        <w:spacing w:line="24" w:lineRule="atLeast"/>
        <w:jc w:val="center"/>
        <w:rPr>
          <w:rFonts w:ascii="Nikosh" w:cs="Nikosh"/>
          <w:b/>
          <w:bCs/>
          <w:sz w:val="20"/>
          <w:szCs w:val="20"/>
          <w:u w:val="single"/>
          <w:cs/>
          <w:lang w:bidi="bn-IN"/>
        </w:rPr>
      </w:pPr>
      <w:r w:rsidRPr="003B3D79">
        <w:rPr>
          <w:rFonts w:ascii="Nikosh" w:eastAsia="Nikosh" w:hAnsi="Nikosh" w:cs="Nikosh" w:hint="cs"/>
          <w:sz w:val="20"/>
          <w:szCs w:val="20"/>
          <w:cs/>
          <w:lang w:bidi="bn-IN"/>
        </w:rPr>
        <w:t>বিআরটিসি</w:t>
      </w:r>
      <w:r w:rsidRPr="003B3D79">
        <w:rPr>
          <w:rFonts w:ascii="Nikosh" w:eastAsia="Nikosh" w:hAnsi="Nikosh" w:cs="Nikosh" w:hint="cs"/>
          <w:sz w:val="20"/>
          <w:szCs w:val="20"/>
          <w:rtl/>
          <w:cs/>
        </w:rPr>
        <w:t>’</w:t>
      </w:r>
      <w:r w:rsidRPr="003B3D79">
        <w:rPr>
          <w:rFonts w:ascii="Nikosh" w:eastAsia="Nikosh" w:hAnsi="Nikosh" w:cs="Nikosh" w:hint="cs"/>
          <w:sz w:val="20"/>
          <w:szCs w:val="20"/>
          <w:cs/>
          <w:lang w:bidi="bn-IN"/>
        </w:rPr>
        <w:t>র মতিঝিল বাস ডিপোতে আন্ত</w:t>
      </w:r>
      <w:r w:rsidRPr="003B3D79">
        <w:rPr>
          <w:rFonts w:ascii="Nikosh" w:eastAsia="Nikosh" w:hAnsi="Nikosh" w:cs="Nikosh"/>
          <w:sz w:val="20"/>
          <w:szCs w:val="20"/>
          <w:cs/>
          <w:lang w:bidi="bn-IN"/>
        </w:rPr>
        <w:t>র্জাতিক ও আ</w:t>
      </w:r>
      <w:r w:rsidRPr="003B3D79">
        <w:rPr>
          <w:rFonts w:ascii="Nikosh" w:eastAsia="Nikosh" w:hAnsi="Nikosh" w:cs="Nikosh" w:hint="cs"/>
          <w:sz w:val="20"/>
          <w:szCs w:val="20"/>
          <w:cs/>
          <w:lang w:bidi="bn-IN"/>
        </w:rPr>
        <w:t>ন্তঃ</w:t>
      </w:r>
      <w:r w:rsidRPr="003B3D79">
        <w:rPr>
          <w:rFonts w:ascii="Nikosh" w:eastAsia="Nikosh" w:hAnsi="Nikosh" w:cs="Nikosh"/>
          <w:sz w:val="20"/>
          <w:szCs w:val="20"/>
          <w:cs/>
          <w:lang w:bidi="bn-IN"/>
        </w:rPr>
        <w:t>জেলা যাত্রীদের বিশ্রামাগার</w:t>
      </w:r>
      <w:r w:rsidR="001353A6">
        <w:rPr>
          <w:rFonts w:ascii="Nikosh" w:eastAsia="Nikosh" w:hAnsi="Nikosh" w:cs="Nikosh"/>
          <w:sz w:val="20"/>
          <w:szCs w:val="20"/>
          <w:cs/>
          <w:lang w:bidi="bn-IN"/>
        </w:rPr>
        <w:t xml:space="preserve"> </w:t>
      </w:r>
      <w:r w:rsidR="001353A6" w:rsidRPr="001353A6">
        <w:rPr>
          <w:rFonts w:ascii="Nikosh" w:eastAsia="Nikosh" w:hAnsi="Nikosh" w:cs="Nikosh"/>
          <w:color w:val="FF0000"/>
          <w:sz w:val="20"/>
          <w:szCs w:val="20"/>
          <w:cs/>
          <w:lang w:bidi="bn-IN"/>
        </w:rPr>
        <w:t>(ছবি পরিবর্তন</w:t>
      </w:r>
      <w:r w:rsidR="00602BA1">
        <w:rPr>
          <w:rFonts w:ascii="Nikosh" w:eastAsia="Nikosh" w:hAnsi="Nikosh" w:cs="Nikosh"/>
          <w:color w:val="FF0000"/>
          <w:sz w:val="20"/>
          <w:szCs w:val="20"/>
          <w:lang w:val="en-US" w:bidi="bn-IN"/>
        </w:rPr>
        <w:t xml:space="preserve"> কর</w:t>
      </w:r>
      <w:r w:rsidR="00592FED">
        <w:rPr>
          <w:rFonts w:ascii="Nikosh" w:eastAsia="Nikosh" w:hAnsi="Nikosh" w:cs="Nikosh"/>
          <w:color w:val="FF0000"/>
          <w:sz w:val="20"/>
          <w:szCs w:val="20"/>
          <w:lang w:val="en-US" w:bidi="bn-IN"/>
        </w:rPr>
        <w:t>া হয়েছে</w:t>
      </w:r>
      <w:r w:rsidR="001353A6" w:rsidRPr="001353A6">
        <w:rPr>
          <w:rFonts w:ascii="Nikosh" w:eastAsia="Nikosh" w:hAnsi="Nikosh" w:cs="Nikosh"/>
          <w:color w:val="FF0000"/>
          <w:sz w:val="20"/>
          <w:szCs w:val="20"/>
          <w:cs/>
          <w:lang w:bidi="bn-IN"/>
        </w:rPr>
        <w:t>)</w:t>
      </w:r>
    </w:p>
    <w:p w:rsidR="005B2126" w:rsidRPr="00E0257E" w:rsidRDefault="005B2126" w:rsidP="005B2126">
      <w:pP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</w:pPr>
      <w:r w:rsidRPr="00E0257E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 xml:space="preserve">পোর্টেবল </w:t>
      </w:r>
      <w:r w:rsidRPr="00E0257E"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  <w:t>র‌্যাম্প</w:t>
      </w:r>
      <w:r w:rsidRPr="00E0257E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 xml:space="preserve"> </w:t>
      </w:r>
      <w:r w:rsidRPr="00E0257E"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  <w:t xml:space="preserve"> </w:t>
      </w:r>
      <w:r w:rsidRPr="00E0257E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স্থাপন</w:t>
      </w:r>
    </w:p>
    <w:p w:rsidR="00511EB3" w:rsidRDefault="00511EB3" w:rsidP="00511EB3">
      <w:pPr>
        <w:jc w:val="both"/>
        <w:rPr>
          <w:rFonts w:ascii="Nikosh" w:eastAsia="Nikosh" w:hAnsi="Nikosh" w:cs="Nikosh"/>
          <w:sz w:val="24"/>
          <w:szCs w:val="24"/>
          <w:lang w:val="en-US" w:bidi="bn-BD"/>
        </w:rPr>
      </w:pPr>
      <w:r w:rsidRPr="00553333">
        <w:rPr>
          <w:rFonts w:ascii="Nikosh" w:eastAsia="Nikosh" w:hAnsi="Nikosh" w:cs="Nikosh"/>
          <w:sz w:val="24"/>
          <w:szCs w:val="24"/>
          <w:cs/>
          <w:lang w:bidi="bn-BD"/>
        </w:rPr>
        <w:t xml:space="preserve">শারীরিক প্রতিবন্ধী এবং চলাচলে অক্ষম ব্যক্তিগণের নিরাপদে ও সহজে বিআরটিসি'র বাসে আরোহন ও অবতরণের জন্য  ২০টি ডাবল ডেকার বাসে পোর্টেবল </w:t>
      </w:r>
      <w:r w:rsidRPr="00553333">
        <w:rPr>
          <w:rFonts w:ascii="Nikosh" w:hAnsi="Nikosh" w:cs="Nikosh"/>
          <w:sz w:val="24"/>
          <w:szCs w:val="24"/>
          <w:lang w:bidi="bn-IN"/>
        </w:rPr>
        <w:t>র‌্যাম্প</w:t>
      </w:r>
      <w:r w:rsidRPr="00553333">
        <w:rPr>
          <w:rFonts w:ascii="Nikosh" w:eastAsia="Nikosh" w:hAnsi="Nikosh" w:cs="Nikosh"/>
          <w:sz w:val="24"/>
          <w:szCs w:val="24"/>
          <w:cs/>
          <w:lang w:bidi="bn-BD"/>
        </w:rPr>
        <w:t xml:space="preserve"> স্থাপন করা হয়েছে। </w:t>
      </w:r>
    </w:p>
    <w:p w:rsidR="00173D71" w:rsidRDefault="00173D71" w:rsidP="00173D71">
      <w:pPr>
        <w:jc w:val="center"/>
        <w:rPr>
          <w:rFonts w:ascii="Nikosh" w:eastAsia="Nikosh" w:hAnsi="Nikosh" w:cs="Nikosh"/>
          <w:sz w:val="24"/>
          <w:szCs w:val="24"/>
          <w:lang w:val="en-US" w:bidi="bn-BD"/>
        </w:rPr>
      </w:pPr>
      <w:r>
        <w:rPr>
          <w:rFonts w:ascii="Nikosh" w:eastAsia="Nikosh" w:hAnsi="Nikosh" w:cs="Nikosh"/>
          <w:noProof/>
          <w:sz w:val="24"/>
          <w:szCs w:val="24"/>
          <w:lang w:val="en-US" w:eastAsia="en-US"/>
        </w:rPr>
        <w:drawing>
          <wp:inline distT="0" distB="0" distL="0" distR="0">
            <wp:extent cx="2575294" cy="1714181"/>
            <wp:effectExtent l="19050" t="0" r="0" b="0"/>
            <wp:docPr id="13" name="Picture 3" descr="C:\Users\user\Desktop\Annual Report Pic\_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nnual Report Pic\_MG_12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83" cy="171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71" w:rsidRPr="00173D71" w:rsidRDefault="00173D71" w:rsidP="00173D71">
      <w:pPr>
        <w:jc w:val="center"/>
        <w:rPr>
          <w:rFonts w:ascii="Nikosh" w:eastAsia="Nikosh" w:hAnsi="Nikosh" w:cs="Nikosh"/>
          <w:bCs/>
          <w:sz w:val="24"/>
          <w:szCs w:val="24"/>
          <w:cs/>
          <w:lang w:bidi="bn-IN"/>
        </w:rPr>
      </w:pPr>
      <w:r w:rsidRPr="00173D71">
        <w:rPr>
          <w:rFonts w:ascii="Nikosh" w:eastAsia="Nikosh" w:hAnsi="Nikosh" w:cs="Nikosh"/>
          <w:sz w:val="24"/>
          <w:szCs w:val="24"/>
          <w:cs/>
          <w:lang w:bidi="bn-BD"/>
        </w:rPr>
        <w:t xml:space="preserve">বিআরটিসি'র বাসে </w:t>
      </w:r>
      <w:r w:rsidRPr="00173D71">
        <w:rPr>
          <w:rFonts w:ascii="Nikosh" w:eastAsia="Nikosh" w:hAnsi="Nikosh" w:cs="Nikosh"/>
          <w:bCs/>
          <w:sz w:val="24"/>
          <w:szCs w:val="24"/>
          <w:cs/>
          <w:lang w:bidi="bn-IN"/>
        </w:rPr>
        <w:t xml:space="preserve">পোর্টেবল </w:t>
      </w:r>
      <w:r w:rsidRPr="00173D71">
        <w:rPr>
          <w:rFonts w:ascii="Nikosh" w:eastAsia="Nikosh" w:hAnsi="Nikosh" w:cs="Nikosh"/>
          <w:bCs/>
          <w:sz w:val="24"/>
          <w:szCs w:val="24"/>
          <w:lang w:bidi="bn-IN"/>
        </w:rPr>
        <w:t>র‌্যাম্প</w:t>
      </w:r>
      <w:r w:rsidRPr="00173D71">
        <w:rPr>
          <w:rFonts w:ascii="Nikosh" w:eastAsia="Nikosh" w:hAnsi="Nikosh" w:cs="Nikosh"/>
          <w:bCs/>
          <w:sz w:val="24"/>
          <w:szCs w:val="24"/>
          <w:cs/>
          <w:lang w:bidi="bn-IN"/>
        </w:rPr>
        <w:t xml:space="preserve"> </w:t>
      </w:r>
      <w:r w:rsidRPr="00173D71">
        <w:rPr>
          <w:rFonts w:ascii="Nikosh" w:eastAsia="Nikosh" w:hAnsi="Nikosh" w:cs="Nikosh"/>
          <w:bCs/>
          <w:sz w:val="24"/>
          <w:szCs w:val="24"/>
          <w:lang w:bidi="bn-IN"/>
        </w:rPr>
        <w:t xml:space="preserve"> </w:t>
      </w:r>
      <w:r w:rsidRPr="00173D71">
        <w:rPr>
          <w:rFonts w:ascii="Nikosh" w:eastAsia="Nikosh" w:hAnsi="Nikosh" w:cs="Nikosh"/>
          <w:bCs/>
          <w:sz w:val="24"/>
          <w:szCs w:val="24"/>
          <w:cs/>
          <w:lang w:bidi="bn-IN"/>
        </w:rPr>
        <w:t>স্থাপন</w:t>
      </w:r>
    </w:p>
    <w:p w:rsidR="004C5D7D" w:rsidRPr="00173D71" w:rsidRDefault="004C5D7D" w:rsidP="006362EE">
      <w:pPr>
        <w:spacing w:line="240" w:lineRule="auto"/>
        <w:jc w:val="center"/>
        <w:rPr>
          <w:rFonts w:ascii="Nikosh" w:eastAsia="Nikosh" w:hAnsi="Nikosh" w:cs="Nikosh"/>
          <w:sz w:val="24"/>
          <w:szCs w:val="24"/>
          <w:lang w:val="en-US" w:bidi="bn-BD"/>
        </w:rPr>
      </w:pPr>
      <w:r w:rsidRPr="00AE75DB">
        <w:rPr>
          <w:rFonts w:ascii="Nikosh" w:eastAsia="Nikosh" w:hAnsi="Nikosh" w:cs="Nikosh" w:hint="cs"/>
          <w:b/>
          <w:bCs/>
          <w:color w:val="0070C0"/>
          <w:sz w:val="36"/>
          <w:szCs w:val="36"/>
          <w:cs/>
          <w:lang w:bidi="bn-IN"/>
        </w:rPr>
        <w:lastRenderedPageBreak/>
        <w:t>ডিজিটাল কার্যক্রম</w:t>
      </w:r>
    </w:p>
    <w:p w:rsidR="005131C2" w:rsidRPr="0060777A" w:rsidRDefault="003D2CAA" w:rsidP="006362EE">
      <w:pPr>
        <w:spacing w:line="240" w:lineRule="auto"/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</w:pPr>
      <w:r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যানবাহন ব্যবস্থাপনা সফটওয়্যার</w:t>
      </w:r>
    </w:p>
    <w:p w:rsidR="005131C2" w:rsidRPr="00553333" w:rsidRDefault="005131C2" w:rsidP="00F87B00">
      <w:pPr>
        <w:pStyle w:val="ListParagraph"/>
        <w:spacing w:after="0" w:line="360" w:lineRule="atLeast"/>
        <w:ind w:left="0"/>
        <w:jc w:val="both"/>
        <w:rPr>
          <w:rFonts w:ascii="Nikosh" w:eastAsia="Nikosh" w:hAnsi="Nikosh" w:cs="Nikosh"/>
          <w:sz w:val="22"/>
          <w:szCs w:val="22"/>
          <w:lang w:val="en-GB" w:eastAsia="en-GB"/>
        </w:rPr>
      </w:pPr>
      <w:r w:rsidRPr="00553333">
        <w:rPr>
          <w:rFonts w:ascii="Nikosh" w:eastAsia="Nikosh" w:hAnsi="Nikosh" w:cs="Nikosh" w:hint="cs"/>
          <w:sz w:val="22"/>
          <w:szCs w:val="22"/>
          <w:cs/>
          <w:lang w:val="en-GB" w:eastAsia="en-GB"/>
        </w:rPr>
        <w:t xml:space="preserve">বিআরটিসির বাসসমূহের রক্ষণাবেক্ষণ ও রুটভিত্তিক পরিচালনা এবং আয়-ব্যয় এর হিসাব সুষ্ঠুভাবে মনিটরিং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এর</w:t>
      </w:r>
      <w:r w:rsidRPr="00553333">
        <w:rPr>
          <w:rFonts w:ascii="Nikosh" w:eastAsia="Nikosh" w:hAnsi="Nikosh" w:cs="Nikosh" w:hint="cs"/>
          <w:sz w:val="22"/>
          <w:szCs w:val="22"/>
          <w:cs/>
          <w:lang w:val="en-GB" w:eastAsia="en-GB"/>
        </w:rPr>
        <w:t xml:space="preserve"> জন্য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 xml:space="preserve"> </w:t>
      </w:r>
      <w:r w:rsidRPr="00553333">
        <w:rPr>
          <w:rFonts w:ascii="Nikosh" w:eastAsia="Nikosh" w:hAnsi="Nikosh" w:cs="Nikosh" w:hint="cs"/>
          <w:sz w:val="22"/>
          <w:szCs w:val="22"/>
          <w:cs/>
          <w:lang w:val="en-GB" w:eastAsia="en-GB"/>
        </w:rPr>
        <w:t xml:space="preserve">‘যানবাহন ব্যবস্থাপনা সফটওয়্যার’ কার্যক্রম চলমান রয়েছে এবং 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তা </w:t>
      </w:r>
      <w:r w:rsidRPr="00553333">
        <w:rPr>
          <w:rFonts w:ascii="Nikosh" w:eastAsia="Nikosh" w:hAnsi="Nikosh" w:cs="Nikosh" w:hint="cs"/>
          <w:sz w:val="22"/>
          <w:szCs w:val="22"/>
          <w:cs/>
          <w:lang w:val="en-GB" w:eastAsia="en-GB"/>
        </w:rPr>
        <w:t>নিয়মিত মনিটরিং করা হচ্ছে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>।</w:t>
      </w:r>
      <w:r w:rsidR="00F87B00"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 w:hint="cs"/>
          <w:sz w:val="22"/>
          <w:szCs w:val="22"/>
          <w:cs/>
          <w:lang w:val="en-GB" w:eastAsia="en-GB"/>
        </w:rPr>
        <w:t>ভারতীয়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লাইন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অব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ক্রেডিট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Times New Roman" w:eastAsia="Nikosh" w:hAnsi="Times New Roman"/>
          <w:szCs w:val="20"/>
          <w:lang w:val="en-GB" w:eastAsia="en-GB"/>
        </w:rPr>
        <w:t>(LOC-2)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>-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এর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আওতায়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আমদানীকৃত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৫০০টি বাসে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Times New Roman" w:eastAsia="Nikosh" w:hAnsi="Times New Roman"/>
          <w:szCs w:val="20"/>
          <w:lang w:val="en-GB" w:eastAsia="en-GB"/>
        </w:rPr>
        <w:t>Vehicle Tracking System (VTS)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সংযোজন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করা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/>
        </w:rPr>
        <w:t>হয়েছে</w:t>
      </w:r>
      <w:r w:rsidRPr="00553333">
        <w:rPr>
          <w:rFonts w:ascii="Nikosh" w:eastAsia="Nikosh" w:hAnsi="Nikosh" w:cs="Nikosh"/>
          <w:sz w:val="22"/>
          <w:szCs w:val="22"/>
          <w:cs/>
          <w:lang w:val="en-GB" w:eastAsia="en-GB" w:bidi="hi-IN"/>
        </w:rPr>
        <w:t>।</w:t>
      </w:r>
      <w:r w:rsidRPr="00553333">
        <w:rPr>
          <w:rFonts w:ascii="Nikosh" w:eastAsia="Nikosh" w:hAnsi="Nikosh" w:cs="Nikosh"/>
          <w:sz w:val="22"/>
          <w:szCs w:val="22"/>
          <w:lang w:val="en-GB" w:eastAsia="en-GB"/>
        </w:rPr>
        <w:t xml:space="preserve"> বিআরটিসি’র ডিপো/ইউনিটসমূহে অনলাইন মনিটরিং চালু করার লক্ষ্যে আইপি ক্যামেরা স্থাপন করা হয়েছে।</w:t>
      </w:r>
    </w:p>
    <w:p w:rsidR="00A92083" w:rsidRPr="00A92083" w:rsidRDefault="00A92083" w:rsidP="007C3453">
      <w:pPr>
        <w:spacing w:afterLines="120" w:line="240" w:lineRule="auto"/>
        <w:rPr>
          <w:rFonts w:ascii="Times New Roman" w:eastAsia="Nikosh" w:hAnsi="Times New Roman"/>
          <w:b/>
          <w:bCs/>
          <w:color w:val="006600"/>
          <w:sz w:val="10"/>
          <w:szCs w:val="32"/>
          <w:lang w:val="en-US" w:bidi="bn-IN"/>
        </w:rPr>
      </w:pPr>
    </w:p>
    <w:p w:rsidR="004C5D7D" w:rsidRPr="00900009" w:rsidRDefault="004C5D7D" w:rsidP="007C3453">
      <w:pPr>
        <w:spacing w:afterLines="120" w:line="240" w:lineRule="auto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ডিজিটাল ডিসপ্লে</w:t>
      </w:r>
      <w:r w:rsidR="00D90DBC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র মাধ্যমে উন্নয়নমূলক কার্যক্রম</w:t>
      </w:r>
      <w:r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 xml:space="preserve"> </w:t>
      </w:r>
    </w:p>
    <w:p w:rsidR="00F87B00" w:rsidRPr="004C1A2E" w:rsidRDefault="00FA4F0E" w:rsidP="007C3453">
      <w:pPr>
        <w:spacing w:afterLines="120"/>
        <w:jc w:val="both"/>
        <w:rPr>
          <w:rFonts w:ascii="Nikosh" w:eastAsia="Nikosh" w:hAnsi="Nikosh" w:cs="Nikosh"/>
          <w:sz w:val="24"/>
          <w:szCs w:val="24"/>
          <w:lang w:val="pt-BR" w:bidi="bn-BD"/>
        </w:rPr>
      </w:pPr>
      <w:r w:rsidRPr="00AD5AA7">
        <w:rPr>
          <w:rFonts w:ascii="Nikosh" w:eastAsia="Nikosh" w:hAnsi="Nikosh" w:cs="Nikosh" w:hint="cs"/>
          <w:sz w:val="24"/>
          <w:szCs w:val="24"/>
          <w:cs/>
          <w:lang w:val="pt-BR" w:bidi="bn-BD"/>
        </w:rPr>
        <w:t xml:space="preserve">আমদানীকৃত বিআরটিসি’র নতুন </w:t>
      </w:r>
      <w:r w:rsidRPr="00AD5AA7">
        <w:rPr>
          <w:rFonts w:ascii="Nikosh" w:eastAsia="Nikosh" w:hAnsi="Nikosh" w:cs="Nikosh"/>
          <w:sz w:val="24"/>
          <w:szCs w:val="24"/>
          <w:lang w:bidi="bn-BD"/>
        </w:rPr>
        <w:t>বাসসমূহে</w:t>
      </w:r>
      <w:r>
        <w:rPr>
          <w:rFonts w:ascii="Nikosh" w:eastAsia="Nikosh" w:hAnsi="Nikosh" w:cs="Nikosh"/>
          <w:sz w:val="24"/>
          <w:szCs w:val="24"/>
          <w:lang w:bidi="bn-BD"/>
        </w:rPr>
        <w:t xml:space="preserve"> স্থাপিত </w:t>
      </w:r>
      <w:r w:rsidRPr="00AD5AA7">
        <w:rPr>
          <w:rFonts w:ascii="Nikosh" w:eastAsia="Nikosh" w:hAnsi="Nikosh" w:cs="Nikosh" w:hint="cs"/>
          <w:sz w:val="24"/>
          <w:szCs w:val="24"/>
          <w:cs/>
          <w:lang w:val="pt-BR" w:bidi="bn-BD"/>
        </w:rPr>
        <w:t>ডিজিটাল ডিসপ্লে</w:t>
      </w:r>
      <w:r>
        <w:rPr>
          <w:rFonts w:ascii="Nikosh" w:eastAsia="Nikosh" w:hAnsi="Nikosh" w:cs="Nikosh"/>
          <w:sz w:val="24"/>
          <w:szCs w:val="24"/>
          <w:cs/>
          <w:lang w:val="pt-BR" w:bidi="bn-BD"/>
        </w:rPr>
        <w:t xml:space="preserve">র মাধ্যমে </w:t>
      </w:r>
      <w:r w:rsidR="004C5D7D">
        <w:rPr>
          <w:rFonts w:ascii="Nikosh" w:eastAsia="Nikosh" w:hAnsi="Nikosh" w:cs="Nikosh" w:hint="cs"/>
          <w:sz w:val="24"/>
          <w:szCs w:val="24"/>
          <w:cs/>
          <w:lang w:val="pt-BR" w:bidi="bn-BD"/>
        </w:rPr>
        <w:t xml:space="preserve">বিআরটিসি </w:t>
      </w:r>
      <w:r w:rsidR="004C5D7D">
        <w:rPr>
          <w:rFonts w:ascii="Nikosh" w:eastAsia="Nikosh" w:hAnsi="Nikosh" w:cs="Nikosh"/>
          <w:sz w:val="24"/>
          <w:szCs w:val="24"/>
          <w:cs/>
          <w:lang w:val="pt-BR" w:bidi="bn-BD"/>
        </w:rPr>
        <w:t>ও সরকারের উন</w:t>
      </w:r>
      <w:r w:rsidR="00950C37">
        <w:rPr>
          <w:rFonts w:ascii="Nikosh" w:eastAsia="Nikosh" w:hAnsi="Nikosh" w:cs="Nikosh"/>
          <w:sz w:val="24"/>
          <w:szCs w:val="24"/>
          <w:cs/>
          <w:lang w:val="pt-BR" w:bidi="bn-BD"/>
        </w:rPr>
        <w:t>্নয়নমূলক ক</w:t>
      </w:r>
      <w:r w:rsidR="00F87B00">
        <w:rPr>
          <w:rFonts w:ascii="Nikosh" w:eastAsia="Nikosh" w:hAnsi="Nikosh" w:cs="Nikosh"/>
          <w:sz w:val="24"/>
          <w:szCs w:val="24"/>
          <w:cs/>
          <w:lang w:val="pt-BR" w:bidi="bn-BD"/>
        </w:rPr>
        <w:t>র্মকান্ড এবং জনসচেতনতামূলক উদ্ধৃতি যাত্রীসাধারণকে</w:t>
      </w:r>
      <w:r w:rsidR="004C5D7D">
        <w:rPr>
          <w:rFonts w:ascii="Nikosh" w:eastAsia="Nikosh" w:hAnsi="Nikosh" w:cs="Nikosh"/>
          <w:sz w:val="24"/>
          <w:szCs w:val="24"/>
          <w:cs/>
          <w:lang w:val="pt-BR" w:bidi="bn-BD"/>
        </w:rPr>
        <w:t xml:space="preserve"> </w:t>
      </w:r>
      <w:r>
        <w:rPr>
          <w:rFonts w:ascii="Nikosh" w:eastAsia="Nikosh" w:hAnsi="Nikosh" w:cs="Nikosh"/>
          <w:sz w:val="24"/>
          <w:szCs w:val="24"/>
          <w:cs/>
          <w:lang w:val="pt-BR" w:bidi="bn-BD"/>
        </w:rPr>
        <w:t xml:space="preserve">অবহিত </w:t>
      </w:r>
      <w:r w:rsidR="00260358">
        <w:rPr>
          <w:rFonts w:ascii="Nikosh" w:eastAsia="Nikosh" w:hAnsi="Nikosh" w:cs="Nikosh"/>
          <w:sz w:val="24"/>
          <w:szCs w:val="24"/>
          <w:cs/>
          <w:lang w:val="pt-BR" w:bidi="bn-BD"/>
        </w:rPr>
        <w:t>করা হয়</w:t>
      </w:r>
      <w:r w:rsidR="004C5D7D">
        <w:rPr>
          <w:rFonts w:ascii="Nikosh" w:eastAsia="Nikosh" w:hAnsi="Nikosh" w:cs="Nikosh"/>
          <w:sz w:val="24"/>
          <w:szCs w:val="24"/>
          <w:cs/>
          <w:lang w:val="pt-BR" w:bidi="bn-BD"/>
        </w:rPr>
        <w:t>।</w:t>
      </w:r>
    </w:p>
    <w:p w:rsidR="004C5D7D" w:rsidRPr="00134D58" w:rsidRDefault="004C5D7D" w:rsidP="004C5D7D">
      <w:pPr>
        <w:spacing w:after="120"/>
        <w:jc w:val="both"/>
        <w:rPr>
          <w:sz w:val="28"/>
          <w:szCs w:val="28"/>
          <w:lang w:val="en-US" w:bidi="bn-IN"/>
        </w:rPr>
      </w:pPr>
      <w:r w:rsidRPr="00A76730">
        <w:rPr>
          <w:rFonts w:ascii="Nikosh" w:hAnsi="Nikosh" w:cs="Nikosh"/>
          <w:b/>
          <w:bCs/>
          <w:color w:val="006600"/>
          <w:sz w:val="28"/>
          <w:szCs w:val="28"/>
        </w:rPr>
        <w:t>বিআরটিসি বাসে</w:t>
      </w:r>
      <w:r>
        <w:rPr>
          <w:rFonts w:ascii="Vrinda" w:hAnsi="Vrinda" w:cs="Vrinda"/>
          <w:b/>
          <w:bCs/>
          <w:color w:val="006600"/>
          <w:sz w:val="28"/>
          <w:szCs w:val="28"/>
        </w:rPr>
        <w:t xml:space="preserve"> </w:t>
      </w:r>
      <w:r w:rsidRPr="00A76730">
        <w:rPr>
          <w:rFonts w:ascii="Times New Roman" w:hAnsi="Times New Roman"/>
          <w:b/>
          <w:bCs/>
          <w:color w:val="006600"/>
          <w:sz w:val="28"/>
          <w:szCs w:val="28"/>
        </w:rPr>
        <w:t>Wi</w:t>
      </w:r>
      <w:r w:rsidRPr="00A76730">
        <w:rPr>
          <w:rFonts w:ascii="Times New Roman" w:hAnsi="Times New Roman"/>
          <w:b/>
          <w:bCs/>
          <w:color w:val="006600"/>
          <w:sz w:val="28"/>
          <w:szCs w:val="28"/>
          <w:cs/>
          <w:lang w:bidi="bn-IN"/>
        </w:rPr>
        <w:t>-</w:t>
      </w:r>
      <w:r w:rsidRPr="00A76730">
        <w:rPr>
          <w:rFonts w:ascii="Times New Roman" w:hAnsi="Times New Roman"/>
          <w:b/>
          <w:bCs/>
          <w:color w:val="006600"/>
          <w:sz w:val="28"/>
          <w:szCs w:val="28"/>
        </w:rPr>
        <w:t>Fi</w:t>
      </w:r>
      <w:r w:rsidRPr="00C77CCB">
        <w:rPr>
          <w:b/>
          <w:bCs/>
          <w:sz w:val="28"/>
          <w:szCs w:val="28"/>
        </w:rPr>
        <w:t xml:space="preserve"> </w:t>
      </w:r>
      <w:r w:rsidRPr="00A76730"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  <w:t>সুবিধা</w:t>
      </w:r>
    </w:p>
    <w:p w:rsidR="004C5D7D" w:rsidRDefault="004C5D7D" w:rsidP="004C5D7D">
      <w:pPr>
        <w:spacing w:after="120"/>
        <w:jc w:val="both"/>
        <w:rPr>
          <w:rFonts w:eastAsia="Nikosh" w:cs="Nikosh"/>
          <w:sz w:val="26"/>
          <w:szCs w:val="26"/>
          <w:lang w:val="en-US" w:bidi="bn-BD"/>
        </w:rPr>
      </w:pPr>
      <w:r w:rsidRPr="00AD5AA7">
        <w:rPr>
          <w:rFonts w:ascii="Nikosh" w:eastAsia="Nikosh" w:hAnsi="Nikosh" w:cs="Nikosh"/>
          <w:sz w:val="24"/>
          <w:szCs w:val="24"/>
          <w:cs/>
          <w:lang w:bidi="bn-BD"/>
        </w:rPr>
        <w:t>ডিজিটাল বাংলাদেশ কর্মসূচি বাস্তবায়নের</w:t>
      </w:r>
      <w:r w:rsidRPr="00AD5AA7">
        <w:rPr>
          <w:rFonts w:eastAsia="Nikosh"/>
          <w:sz w:val="24"/>
          <w:szCs w:val="24"/>
          <w:cs/>
          <w:lang w:bidi="bn-BD"/>
        </w:rPr>
        <w:t xml:space="preserve"> </w:t>
      </w:r>
      <w:r w:rsidRPr="00AD5AA7">
        <w:rPr>
          <w:rFonts w:eastAsia="Nikosh" w:cs="Nikosh"/>
          <w:sz w:val="24"/>
          <w:szCs w:val="24"/>
          <w:cs/>
          <w:lang w:bidi="bn-BD"/>
        </w:rPr>
        <w:t>লক্ষ্যে</w:t>
      </w:r>
      <w:r w:rsidRPr="00AD5AA7">
        <w:rPr>
          <w:rFonts w:eastAsia="Nikosh"/>
          <w:sz w:val="24"/>
          <w:szCs w:val="24"/>
          <w:cs/>
          <w:lang w:bidi="bn-BD"/>
        </w:rPr>
        <w:t xml:space="preserve"> </w:t>
      </w:r>
      <w:r w:rsidRPr="006A6A63">
        <w:rPr>
          <w:rFonts w:eastAsia="Nikosh" w:cs="Nikosh"/>
          <w:sz w:val="26"/>
          <w:szCs w:val="26"/>
          <w:cs/>
          <w:lang w:bidi="bn-BD"/>
        </w:rPr>
        <w:t>বিআরটিসি</w:t>
      </w:r>
      <w:r w:rsidRPr="006A6A63">
        <w:rPr>
          <w:rFonts w:eastAsia="Nikosh"/>
          <w:sz w:val="26"/>
          <w:szCs w:val="26"/>
          <w:cs/>
          <w:lang w:bidi="bn-BD"/>
        </w:rPr>
        <w:t>’</w:t>
      </w:r>
      <w:r w:rsidRPr="006A6A63">
        <w:rPr>
          <w:rFonts w:eastAsia="Nikosh" w:cs="Nikosh"/>
          <w:sz w:val="26"/>
          <w:szCs w:val="26"/>
          <w:cs/>
          <w:lang w:bidi="bn-BD"/>
        </w:rPr>
        <w:t>র</w:t>
      </w:r>
      <w:r w:rsidRPr="006A6A63">
        <w:rPr>
          <w:rFonts w:eastAsia="Nikosh"/>
          <w:sz w:val="26"/>
          <w:szCs w:val="26"/>
          <w:cs/>
          <w:lang w:bidi="bn-BD"/>
        </w:rPr>
        <w:t xml:space="preserve"> </w:t>
      </w:r>
      <w:r w:rsidRPr="006A6A63">
        <w:rPr>
          <w:rFonts w:ascii="Nikosh" w:eastAsia="Nikosh" w:hAnsi="Nikosh" w:cs="Nikosh" w:hint="cs"/>
          <w:sz w:val="26"/>
          <w:szCs w:val="26"/>
          <w:cs/>
          <w:lang w:bidi="bn-BD"/>
        </w:rPr>
        <w:t xml:space="preserve">জোয়ারসাহারা, বগুড়া ও রংপুর বাস ডিপোর </w:t>
      </w:r>
      <w:r w:rsidRPr="006A6A63">
        <w:rPr>
          <w:rFonts w:ascii="Nikosh" w:eastAsia="Nikosh" w:hAnsi="Nikosh" w:cs="Nikosh"/>
          <w:sz w:val="26"/>
          <w:szCs w:val="26"/>
          <w:lang w:val="en-US" w:bidi="bn-BD"/>
        </w:rPr>
        <w:t>উদ্যোগে</w:t>
      </w:r>
      <w:r w:rsidRPr="006A6A63">
        <w:rPr>
          <w:rFonts w:ascii="Nikosh" w:eastAsia="Nikosh" w:hAnsi="Nikosh" w:cs="Nikosh" w:hint="cs"/>
          <w:sz w:val="26"/>
          <w:szCs w:val="26"/>
          <w:cs/>
          <w:lang w:bidi="bn-BD"/>
        </w:rPr>
        <w:t xml:space="preserve"> </w:t>
      </w:r>
      <w:r w:rsidRPr="006A6A63">
        <w:rPr>
          <w:rFonts w:ascii="Nikosh" w:eastAsia="Nikosh" w:hAnsi="Nikosh" w:cs="Nikosh"/>
          <w:sz w:val="26"/>
          <w:szCs w:val="26"/>
          <w:cs/>
          <w:lang w:bidi="bn-BD"/>
        </w:rPr>
        <w:t>বিভিন্ন</w:t>
      </w:r>
      <w:r w:rsidRPr="006A6A63">
        <w:rPr>
          <w:rFonts w:ascii="Nikosh" w:eastAsia="Nikosh" w:hAnsi="Nikosh" w:cs="Nikosh" w:hint="cs"/>
          <w:sz w:val="26"/>
          <w:szCs w:val="26"/>
          <w:cs/>
          <w:lang w:bidi="bn-BD"/>
        </w:rPr>
        <w:t xml:space="preserve"> রুটে এসি বাসে </w:t>
      </w:r>
      <w:r w:rsidRPr="00553333">
        <w:rPr>
          <w:rFonts w:ascii="Times New Roman" w:hAnsi="Times New Roman"/>
        </w:rPr>
        <w:t>Wi</w:t>
      </w:r>
      <w:r w:rsidRPr="00553333">
        <w:rPr>
          <w:rFonts w:ascii="Times New Roman" w:hAnsi="Times New Roman"/>
          <w:cs/>
        </w:rPr>
        <w:t>-</w:t>
      </w:r>
      <w:r w:rsidRPr="00553333">
        <w:rPr>
          <w:rFonts w:ascii="Times New Roman" w:hAnsi="Times New Roman"/>
        </w:rPr>
        <w:t>Fi internet</w:t>
      </w:r>
      <w:r w:rsidRPr="006A6A63">
        <w:rPr>
          <w:sz w:val="26"/>
          <w:szCs w:val="26"/>
        </w:rPr>
        <w:t xml:space="preserve"> </w:t>
      </w:r>
      <w:r w:rsidRPr="006A6A63">
        <w:rPr>
          <w:rFonts w:eastAsia="Nikosh" w:cs="Nikosh"/>
          <w:sz w:val="26"/>
          <w:szCs w:val="26"/>
          <w:cs/>
          <w:lang w:bidi="bn-BD"/>
        </w:rPr>
        <w:t>সুবিধা</w:t>
      </w:r>
      <w:r w:rsidRPr="006A6A63">
        <w:rPr>
          <w:rFonts w:eastAsia="Nikosh"/>
          <w:sz w:val="26"/>
          <w:szCs w:val="26"/>
          <w:lang w:bidi="bn-BD"/>
        </w:rPr>
        <w:t xml:space="preserve"> </w:t>
      </w:r>
      <w:r w:rsidRPr="006A6A63">
        <w:rPr>
          <w:rFonts w:eastAsia="Nikosh" w:cs="Nikosh"/>
          <w:sz w:val="26"/>
          <w:szCs w:val="26"/>
          <w:cs/>
        </w:rPr>
        <w:t>চালু</w:t>
      </w:r>
      <w:r w:rsidRPr="006A6A63">
        <w:rPr>
          <w:rFonts w:eastAsia="Nikosh" w:cs="Nikosh" w:hint="cs"/>
          <w:sz w:val="26"/>
          <w:szCs w:val="26"/>
          <w:cs/>
          <w:lang w:bidi="bn-BD"/>
        </w:rPr>
        <w:t xml:space="preserve"> আছে। তাছাড়া ঢাকা-নারায়ণগঞ্জ রুটে </w:t>
      </w:r>
      <w:r w:rsidRPr="00553333">
        <w:rPr>
          <w:rFonts w:ascii="Times New Roman" w:hAnsi="Times New Roman"/>
          <w:sz w:val="24"/>
          <w:szCs w:val="24"/>
        </w:rPr>
        <w:t>Wi</w:t>
      </w:r>
      <w:r w:rsidRPr="00553333">
        <w:rPr>
          <w:rFonts w:ascii="Times New Roman" w:hAnsi="Times New Roman"/>
          <w:sz w:val="24"/>
          <w:szCs w:val="24"/>
          <w:cs/>
        </w:rPr>
        <w:t>-</w:t>
      </w:r>
      <w:r w:rsidRPr="00553333">
        <w:rPr>
          <w:rFonts w:ascii="Times New Roman" w:hAnsi="Times New Roman"/>
          <w:sz w:val="24"/>
          <w:szCs w:val="24"/>
        </w:rPr>
        <w:t>Fi internet</w:t>
      </w:r>
      <w:r w:rsidRPr="006A6A63">
        <w:rPr>
          <w:sz w:val="26"/>
          <w:szCs w:val="26"/>
        </w:rPr>
        <w:t xml:space="preserve"> </w:t>
      </w:r>
      <w:r w:rsidRPr="006A6A63">
        <w:rPr>
          <w:rFonts w:eastAsia="Nikosh" w:cs="Nikosh"/>
          <w:sz w:val="26"/>
          <w:szCs w:val="26"/>
          <w:cs/>
          <w:lang w:bidi="bn-BD"/>
        </w:rPr>
        <w:t>সুবিধা</w:t>
      </w:r>
      <w:r w:rsidRPr="006A6A63">
        <w:rPr>
          <w:rFonts w:eastAsia="Nikosh"/>
          <w:sz w:val="26"/>
          <w:szCs w:val="26"/>
          <w:lang w:bidi="bn-BD"/>
        </w:rPr>
        <w:t xml:space="preserve"> </w:t>
      </w:r>
      <w:r w:rsidRPr="006A6A63">
        <w:rPr>
          <w:rFonts w:eastAsia="Nikosh" w:cs="Nikosh"/>
          <w:sz w:val="26"/>
          <w:szCs w:val="26"/>
          <w:cs/>
        </w:rPr>
        <w:t>চালু</w:t>
      </w:r>
      <w:r w:rsidRPr="006A6A63">
        <w:rPr>
          <w:rFonts w:eastAsia="Nikosh" w:cs="Nikosh" w:hint="cs"/>
          <w:sz w:val="26"/>
          <w:szCs w:val="26"/>
          <w:cs/>
          <w:lang w:bidi="bn-BD"/>
        </w:rPr>
        <w:t xml:space="preserve"> করার কার্যক্রম প্রক্রিয়াধীন</w:t>
      </w:r>
      <w:r w:rsidRPr="006A6A63">
        <w:rPr>
          <w:rFonts w:eastAsia="Nikosh"/>
          <w:sz w:val="26"/>
          <w:szCs w:val="26"/>
          <w:cs/>
        </w:rPr>
        <w:t xml:space="preserve"> </w:t>
      </w:r>
      <w:r w:rsidRPr="006A6A63">
        <w:rPr>
          <w:rFonts w:eastAsia="Nikosh" w:cs="Nikosh" w:hint="cs"/>
          <w:sz w:val="26"/>
          <w:szCs w:val="26"/>
          <w:cs/>
          <w:lang w:bidi="bn-BD"/>
        </w:rPr>
        <w:t>রয়েছে।</w:t>
      </w:r>
    </w:p>
    <w:p w:rsidR="00D650B0" w:rsidRDefault="00D650B0" w:rsidP="00D650B0">
      <w:pP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</w:pPr>
      <w: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ব</w:t>
      </w:r>
      <w:r w:rsidR="00F87B00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িআরটিসি ফ্লিট ম্যানেজমেন্ট অটোমেশন</w:t>
      </w:r>
    </w:p>
    <w:p w:rsidR="00D650B0" w:rsidRPr="00553333" w:rsidRDefault="00D650B0" w:rsidP="00D650B0">
      <w:pPr>
        <w:jc w:val="both"/>
        <w:rPr>
          <w:rFonts w:ascii="Nikosh" w:eastAsia="Nikosh" w:hAnsi="Nikosh" w:cs="Nikosh"/>
          <w:sz w:val="24"/>
          <w:szCs w:val="24"/>
          <w:lang w:val="en-US" w:bidi="bn-BD"/>
        </w:rPr>
      </w:pPr>
      <w:r w:rsidRPr="00553333">
        <w:rPr>
          <w:rFonts w:ascii="Nikosh" w:eastAsia="Nikosh" w:hAnsi="Nikosh" w:cs="Nikosh" w:hint="cs"/>
          <w:sz w:val="24"/>
          <w:szCs w:val="24"/>
          <w:cs/>
          <w:lang w:bidi="bn-BD"/>
        </w:rPr>
        <w:t>বিআরটিসি’র কার্যক্রমে স্বচ্ছতা, জবাবদিহিতা ও অনিয়ম দূর করার লক্ষ্যে প্রাথমিকভাবে ০৩টি ডিপো (জোয়ারসাহারা, কল্যাণপুর ও গাবতলী) এর মধ্যে পরীক্ষামূলকভাবে বিআরটিসি ফ্লিট ম্যানেজমেন্ট অটোমেশন সিস্টেম চালু করা হয়েছে। পর্যায়ক্রমে বিআরটিসি’র সকল ডিপোতে পূর্ণাঙ্গ অটোমেশন ব্যবস্থা চালু করা হবে।</w:t>
      </w:r>
      <w:r w:rsidR="009B2997" w:rsidRPr="00553333">
        <w:rPr>
          <w:rFonts w:ascii="Nikosh" w:eastAsia="Nikosh" w:hAnsi="Nikosh" w:cs="Nikosh"/>
          <w:sz w:val="24"/>
          <w:szCs w:val="24"/>
          <w:lang w:val="en-US" w:bidi="bn-BD"/>
        </w:rPr>
        <w:t xml:space="preserve"> </w:t>
      </w:r>
    </w:p>
    <w:p w:rsidR="003D2CAA" w:rsidRPr="003D2CAA" w:rsidRDefault="003D2CAA" w:rsidP="003D2CAA">
      <w:pPr>
        <w:spacing w:before="360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lang w:bidi="bn-IN"/>
        </w:rPr>
      </w:pPr>
      <w:r w:rsidRPr="003D2CAA">
        <w:rPr>
          <w:rFonts w:ascii="Nikosh" w:eastAsia="Nikosh" w:hAnsi="Nikosh" w:cs="Nikosh"/>
          <w:b/>
          <w:bCs/>
          <w:color w:val="0070C0"/>
          <w:sz w:val="36"/>
          <w:szCs w:val="36"/>
          <w:lang w:bidi="bn-IN"/>
        </w:rPr>
        <w:t>বিশেষ কার্যক্রম</w:t>
      </w:r>
    </w:p>
    <w:p w:rsidR="00D650B0" w:rsidRPr="00553333" w:rsidRDefault="00D650B0" w:rsidP="00D650B0">
      <w:pPr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জাতির পিতা বঙ্গব</w:t>
      </w:r>
      <w:r w:rsidR="00E0257E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ন্ধু শেখ মুজিবুর রহমানের জন্মশত</w:t>
      </w:r>
      <w:r w:rsidR="00553333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বার্ষিকী</w:t>
      </w:r>
    </w:p>
    <w:p w:rsidR="00D650B0" w:rsidRDefault="00D650B0" w:rsidP="00633124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50"/>
        <w:jc w:val="both"/>
        <w:rPr>
          <w:rFonts w:ascii="Nikosh" w:hAnsi="Nikosh" w:cs="Nikosh"/>
          <w:sz w:val="26"/>
          <w:szCs w:val="26"/>
          <w:cs/>
        </w:rPr>
      </w:pPr>
      <w:r w:rsidRPr="00331A4B">
        <w:rPr>
          <w:rFonts w:ascii="Nikosh" w:hAnsi="Nirmala UI" w:cs="Nikosh" w:hint="cs"/>
          <w:sz w:val="26"/>
          <w:szCs w:val="26"/>
          <w:cs/>
        </w:rPr>
        <w:t>বঙ্গবন্ধু</w:t>
      </w:r>
      <w:r w:rsidRPr="00331A4B">
        <w:rPr>
          <w:rFonts w:ascii="Nikosh" w:cs="Nikosh"/>
          <w:sz w:val="26"/>
          <w:szCs w:val="26"/>
        </w:rPr>
        <w:t xml:space="preserve"> </w:t>
      </w:r>
      <w:r w:rsidRPr="00331A4B">
        <w:rPr>
          <w:rFonts w:ascii="Nikosh" w:cs="Nikosh" w:hint="cs"/>
          <w:sz w:val="26"/>
          <w:szCs w:val="26"/>
          <w:cs/>
        </w:rPr>
        <w:t xml:space="preserve">শেখ মুজিবুর রহমান-এর </w:t>
      </w:r>
      <w:r>
        <w:rPr>
          <w:rFonts w:ascii="Nikosh" w:cs="Nikosh" w:hint="cs"/>
          <w:sz w:val="26"/>
          <w:szCs w:val="26"/>
          <w:cs/>
        </w:rPr>
        <w:t xml:space="preserve">জন্মশতবার্ষিকী উদাযাপন উপলক্ষে </w:t>
      </w:r>
      <w:r w:rsidRPr="00331A4B">
        <w:rPr>
          <w:rFonts w:ascii="Nikosh" w:cs="Nikosh" w:hint="cs"/>
          <w:sz w:val="26"/>
          <w:szCs w:val="26"/>
          <w:cs/>
        </w:rPr>
        <w:t xml:space="preserve">১৭/০৩/২০২০ হতে ২৬/০৩/২০২০ </w:t>
      </w:r>
      <w:r>
        <w:rPr>
          <w:rFonts w:ascii="Nikosh" w:hAnsi="Nikosh" w:cs="Nikosh"/>
          <w:sz w:val="26"/>
          <w:szCs w:val="26"/>
          <w:cs/>
        </w:rPr>
        <w:t>সম</w:t>
      </w:r>
      <w:r w:rsidRPr="00D650B0">
        <w:rPr>
          <w:rFonts w:ascii="Nikosh" w:hAnsi="Nikosh" w:cs="Nikosh"/>
          <w:sz w:val="26"/>
          <w:szCs w:val="26"/>
          <w:cs/>
        </w:rPr>
        <w:t>য়</w:t>
      </w:r>
      <w:r>
        <w:rPr>
          <w:rFonts w:ascii="Nikosh" w:hAnsi="Nikosh" w:cs="Nikosh"/>
          <w:sz w:val="26"/>
          <w:szCs w:val="26"/>
          <w:cs/>
        </w:rPr>
        <w:t>ে</w:t>
      </w:r>
      <w:r w:rsidRPr="00331A4B">
        <w:rPr>
          <w:rFonts w:ascii="Nikosh" w:cs="Nikosh" w:hint="cs"/>
          <w:sz w:val="26"/>
          <w:szCs w:val="26"/>
          <w:cs/>
        </w:rPr>
        <w:t xml:space="preserve"> গোপালগঞ্জ জেলার ঘোনাপাড়া হতে বঙ্গবন্ধুর সমাধিস্হল পর্যন্ত বিনামূল্যে যাত্রী পরিবহনের নিমিত্ত বিআরটিসি’র ০২টি বাস সার্ভিস প্রদান করা হ</w:t>
      </w:r>
      <w:r w:rsidRPr="00331A4B">
        <w:rPr>
          <w:rFonts w:ascii="Nikosh" w:hAnsi="Nikosh" w:cs="Nikosh"/>
          <w:sz w:val="26"/>
          <w:szCs w:val="26"/>
          <w:cs/>
        </w:rPr>
        <w:t>য়েছে। তাছাড়া</w:t>
      </w:r>
      <w:r w:rsidR="00CB36BC">
        <w:rPr>
          <w:rFonts w:ascii="Nikosh" w:hAnsi="Nikosh" w:cs="Nikosh"/>
          <w:sz w:val="26"/>
          <w:szCs w:val="26"/>
          <w:cs/>
        </w:rPr>
        <w:t>,</w:t>
      </w:r>
      <w:r w:rsidRPr="00331A4B">
        <w:rPr>
          <w:rFonts w:ascii="Nikosh" w:hAnsi="Nikosh" w:cs="Nikosh"/>
          <w:sz w:val="26"/>
          <w:szCs w:val="26"/>
          <w:cs/>
        </w:rPr>
        <w:t xml:space="preserve"> </w:t>
      </w:r>
      <w:r w:rsidRPr="00331A4B">
        <w:rPr>
          <w:rFonts w:ascii="Nikosh" w:cs="Nikosh" w:hint="cs"/>
          <w:sz w:val="26"/>
          <w:szCs w:val="26"/>
          <w:cs/>
        </w:rPr>
        <w:t>পর্যটক ও ছাত্র-ছাত্রীদের বঙ্গবন্ধু স্মৃতি জাদুঘর (ধানমন্ডি-৩২ নম্বর), জাতীয় জাদুঘর, মুক্তিযুদ্ধ জাদুঘর (আগারগাঁও) এবং বঙ্গবন্ধু</w:t>
      </w:r>
      <w:r w:rsidRPr="00331A4B">
        <w:rPr>
          <w:rFonts w:ascii="Nikosh" w:cs="Nikosh"/>
          <w:sz w:val="26"/>
          <w:szCs w:val="26"/>
        </w:rPr>
        <w:t xml:space="preserve"> </w:t>
      </w:r>
      <w:r w:rsidRPr="00331A4B">
        <w:rPr>
          <w:rFonts w:ascii="Nikosh" w:cs="Nikosh" w:hint="cs"/>
          <w:sz w:val="26"/>
          <w:szCs w:val="26"/>
          <w:cs/>
        </w:rPr>
        <w:t>শেখ মুজিবুর রহমান নভোথিয়েটার</w:t>
      </w:r>
      <w:r w:rsidR="00CB36BC">
        <w:rPr>
          <w:rFonts w:ascii="Nikosh" w:cs="Nikosh" w:hint="cs"/>
          <w:sz w:val="26"/>
          <w:szCs w:val="26"/>
          <w:cs/>
        </w:rPr>
        <w:t xml:space="preserve"> পরিদর্শনের জন্য ০২টি দ্বিতল বাসের মাধ্যমে</w:t>
      </w:r>
      <w:r w:rsidRPr="00331A4B">
        <w:rPr>
          <w:rFonts w:ascii="Nikosh" w:cs="Nikosh" w:hint="cs"/>
          <w:sz w:val="26"/>
          <w:szCs w:val="26"/>
          <w:cs/>
        </w:rPr>
        <w:t xml:space="preserve"> হ্রাসকৃত ভাড়ায় </w:t>
      </w:r>
      <w:r w:rsidR="00CB36BC" w:rsidRPr="00CB36BC">
        <w:rPr>
          <w:rFonts w:ascii="Nikosh" w:cs="Nikosh"/>
          <w:sz w:val="26"/>
          <w:szCs w:val="26"/>
          <w:cs/>
        </w:rPr>
        <w:t xml:space="preserve">সার্ভিস </w:t>
      </w:r>
      <w:r w:rsidRPr="00331A4B">
        <w:rPr>
          <w:rFonts w:ascii="Nikosh" w:cs="Nikosh" w:hint="cs"/>
          <w:sz w:val="26"/>
          <w:szCs w:val="26"/>
          <w:cs/>
        </w:rPr>
        <w:t xml:space="preserve">প্রদান করা </w:t>
      </w:r>
      <w:r w:rsidRPr="00CB36BC">
        <w:rPr>
          <w:rFonts w:ascii="Nikosh" w:cs="Nikosh"/>
          <w:sz w:val="26"/>
          <w:szCs w:val="26"/>
          <w:cs/>
        </w:rPr>
        <w:t>হয়েছে।</w:t>
      </w:r>
    </w:p>
    <w:p w:rsidR="00D650B0" w:rsidRDefault="00D650B0" w:rsidP="00633124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450"/>
        <w:jc w:val="both"/>
        <w:rPr>
          <w:rFonts w:ascii="Nikosh" w:hAnsi="Nikosh" w:cs="Nikosh"/>
          <w:sz w:val="26"/>
          <w:szCs w:val="26"/>
          <w:cs/>
        </w:rPr>
      </w:pPr>
      <w:r w:rsidRPr="00633124">
        <w:rPr>
          <w:rFonts w:ascii="Nikosh" w:hAnsi="Nikosh" w:cs="Nikosh" w:hint="cs"/>
          <w:sz w:val="26"/>
          <w:szCs w:val="26"/>
          <w:cs/>
        </w:rPr>
        <w:t>বঙ্গবন্ধুর জীবনী ও কর্মের উপর একটি</w:t>
      </w:r>
      <w:r w:rsidRPr="00633124">
        <w:rPr>
          <w:rFonts w:ascii="Nikosh" w:hAnsi="Nikosh" w:cs="Nikosh"/>
          <w:sz w:val="26"/>
          <w:szCs w:val="26"/>
          <w:cs/>
        </w:rPr>
        <w:t xml:space="preserve"> ১৫ মিনিটের ভিডিও ক্লীপ তৈরী করতঃ তা নতুন আমদানীকৃত বাসগু</w:t>
      </w:r>
      <w:r w:rsidR="00CB36BC">
        <w:rPr>
          <w:rFonts w:ascii="Nikosh" w:hAnsi="Nikosh" w:cs="Nikosh"/>
          <w:sz w:val="26"/>
          <w:szCs w:val="26"/>
        </w:rPr>
        <w:t>লো</w:t>
      </w:r>
      <w:r w:rsidRPr="00633124">
        <w:rPr>
          <w:rFonts w:ascii="Nikosh" w:hAnsi="Nikosh" w:cs="Nikosh"/>
          <w:sz w:val="26"/>
          <w:szCs w:val="26"/>
          <w:cs/>
        </w:rPr>
        <w:t xml:space="preserve">র মনিটরে প্রদর্শন করা হচ্ছে। তাছাড়া ২৩টি বাসের সম্পুর্ণ বডিতে বঙ্গবন্ধুর ছবি এবং বাণী সম্বলিত স্লোগান স্থাপন করা হয়েছে। </w:t>
      </w:r>
    </w:p>
    <w:p w:rsidR="00A5630C" w:rsidRPr="00633124" w:rsidRDefault="00A5630C" w:rsidP="006362EE">
      <w:pPr>
        <w:pStyle w:val="ListParagraph"/>
        <w:autoSpaceDE w:val="0"/>
        <w:autoSpaceDN w:val="0"/>
        <w:adjustRightInd w:val="0"/>
        <w:spacing w:line="240" w:lineRule="auto"/>
        <w:ind w:left="450"/>
        <w:jc w:val="center"/>
        <w:rPr>
          <w:rFonts w:ascii="Nikosh" w:hAnsi="Nikosh" w:cs="Nikosh"/>
          <w:sz w:val="26"/>
          <w:szCs w:val="26"/>
        </w:rPr>
      </w:pPr>
      <w:r>
        <w:rPr>
          <w:rFonts w:ascii="Nikosh" w:hAnsi="Nikosh" w:cs="Nikosh"/>
          <w:noProof/>
          <w:sz w:val="26"/>
          <w:szCs w:val="26"/>
          <w:lang w:bidi="ar-SA"/>
        </w:rPr>
        <w:lastRenderedPageBreak/>
        <w:drawing>
          <wp:inline distT="0" distB="0" distL="0" distR="0">
            <wp:extent cx="3504934" cy="1704781"/>
            <wp:effectExtent l="19050" t="0" r="266" b="0"/>
            <wp:docPr id="23" name="Picture 7" descr="C:\Users\user\Desktop\Annual Report Pic\20200827_1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nnual Report Pic\20200827_105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505" cy="17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30C" w:rsidRPr="006362EE" w:rsidRDefault="00A5630C" w:rsidP="007C3453">
      <w:pPr>
        <w:spacing w:afterLines="120" w:line="240" w:lineRule="auto"/>
        <w:jc w:val="center"/>
        <w:rPr>
          <w:rFonts w:ascii="Nikosh" w:hAnsi="Nikosh" w:cs="Nikosh"/>
          <w:lang w:val="en-US"/>
        </w:rPr>
      </w:pPr>
      <w:r w:rsidRPr="006362EE">
        <w:rPr>
          <w:rFonts w:ascii="Nikosh" w:hAnsi="Nirmala UI" w:cs="Nikosh" w:hint="cs"/>
          <w:cs/>
        </w:rPr>
        <w:t>বঙ্গবন্ধু</w:t>
      </w:r>
      <w:r w:rsidRPr="006362EE">
        <w:rPr>
          <w:rFonts w:ascii="Nikosh" w:cs="Nikosh"/>
        </w:rPr>
        <w:t xml:space="preserve"> </w:t>
      </w:r>
      <w:r w:rsidRPr="006362EE">
        <w:rPr>
          <w:rFonts w:ascii="Nikosh" w:cs="Nikosh" w:hint="cs"/>
          <w:cs/>
        </w:rPr>
        <w:t>শেখ মুজিবুর রহমান-এর জন্মশতবার্ষিকী উদাযাপন উপলক্ষে</w:t>
      </w:r>
      <w:r w:rsidR="00A37667" w:rsidRPr="006362EE">
        <w:rPr>
          <w:rFonts w:ascii="Nikosh" w:cs="Nikosh"/>
          <w:lang w:val="en-US"/>
        </w:rPr>
        <w:t xml:space="preserve"> </w:t>
      </w:r>
      <w:r w:rsidRPr="006362EE">
        <w:rPr>
          <w:rFonts w:ascii="Nikosh" w:hAnsi="Nikosh" w:cs="Nikosh"/>
          <w:cs/>
        </w:rPr>
        <w:t>“</w:t>
      </w:r>
      <w:r w:rsidR="002656D8" w:rsidRPr="006362EE">
        <w:rPr>
          <w:rFonts w:ascii="Nikosh" w:hAnsi="Nirmala UI" w:cs="Nikosh" w:hint="cs"/>
          <w:cs/>
        </w:rPr>
        <w:t>বঙ্গবন্ধু</w:t>
      </w:r>
      <w:r w:rsidRPr="006362EE">
        <w:rPr>
          <w:rFonts w:ascii="Nikosh" w:hAnsi="Nikosh" w:cs="Nikosh"/>
          <w:cs/>
        </w:rPr>
        <w:t xml:space="preserve"> ক</w:t>
      </w:r>
      <w:r w:rsidRPr="006362EE">
        <w:rPr>
          <w:rFonts w:ascii="Nikosh" w:hAnsi="Nikosh" w:cs="Nikosh"/>
          <w:lang w:val="en-US"/>
        </w:rPr>
        <w:t>র্নার”</w:t>
      </w:r>
      <w:r w:rsidR="00A37667" w:rsidRPr="006362EE">
        <w:rPr>
          <w:rFonts w:ascii="Nikosh" w:hAnsi="Nikosh" w:cs="Nikosh"/>
          <w:lang w:val="en-US"/>
        </w:rPr>
        <w:t xml:space="preserve"> </w:t>
      </w:r>
      <w:r w:rsidR="00CD7149" w:rsidRPr="006362EE">
        <w:rPr>
          <w:rFonts w:ascii="Nikosh" w:hAnsi="Nikosh" w:cs="Nikosh"/>
          <w:lang w:val="en-US"/>
        </w:rPr>
        <w:t>স্থাপন</w:t>
      </w:r>
    </w:p>
    <w:p w:rsidR="0082780D" w:rsidRDefault="0082780D" w:rsidP="007C3453">
      <w:pPr>
        <w:spacing w:afterLines="120" w:line="240" w:lineRule="auto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</w:p>
    <w:p w:rsidR="003D2CAA" w:rsidRPr="00553333" w:rsidRDefault="003D2CAA" w:rsidP="007C3453">
      <w:pPr>
        <w:spacing w:afterLines="120" w:line="240" w:lineRule="auto"/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</w:pPr>
      <w:r w:rsidRPr="00553333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প্রধানমন্ত্রী’র অনুদান</w:t>
      </w:r>
    </w:p>
    <w:p w:rsidR="00E30DEC" w:rsidRDefault="003D2CAA" w:rsidP="0082780D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Nikosh" w:hAnsi="Nikosh" w:cs="Nikosh"/>
          <w:sz w:val="24"/>
          <w:szCs w:val="24"/>
          <w:lang w:val="en-US"/>
        </w:rPr>
      </w:pPr>
      <w:r w:rsidRPr="00633124">
        <w:rPr>
          <w:rFonts w:ascii="Nikosh" w:hAnsi="Nikosh" w:cs="Nikosh" w:hint="cs"/>
          <w:sz w:val="24"/>
          <w:szCs w:val="24"/>
          <w:cs/>
        </w:rPr>
        <w:t>মাননীয় প্রধানমন্ত্রী’র প্রতিশ্রুতি</w:t>
      </w:r>
      <w:r w:rsidRPr="00633124">
        <w:rPr>
          <w:rFonts w:ascii="Nikosh" w:hAnsi="Nikosh" w:cs="Nikosh"/>
          <w:sz w:val="24"/>
          <w:szCs w:val="24"/>
        </w:rPr>
        <w:t xml:space="preserve"> </w:t>
      </w:r>
      <w:r w:rsidRPr="00633124">
        <w:rPr>
          <w:rFonts w:ascii="Nikosh" w:hAnsi="Nikosh" w:cs="Nikosh"/>
          <w:sz w:val="24"/>
          <w:szCs w:val="24"/>
          <w:cs/>
        </w:rPr>
        <w:t xml:space="preserve">মোতাবেক </w:t>
      </w:r>
      <w:r w:rsidRPr="00633124">
        <w:rPr>
          <w:rFonts w:ascii="Nikosh" w:hAnsi="Nikosh" w:cs="Nikosh"/>
          <w:sz w:val="24"/>
          <w:szCs w:val="24"/>
        </w:rPr>
        <w:t xml:space="preserve">২০১৯-২০ অর্থবছরে </w:t>
      </w:r>
      <w:r w:rsidRPr="00633124">
        <w:rPr>
          <w:rFonts w:ascii="Nikosh" w:hAnsi="Nikosh" w:cs="Nikosh"/>
          <w:sz w:val="24"/>
          <w:szCs w:val="24"/>
          <w:cs/>
        </w:rPr>
        <w:t>১০</w:t>
      </w:r>
      <w:r w:rsidRPr="00633124">
        <w:rPr>
          <w:rFonts w:ascii="Nikosh" w:hAnsi="Nikosh" w:cs="Nikosh"/>
          <w:sz w:val="24"/>
          <w:szCs w:val="24"/>
        </w:rPr>
        <w:t xml:space="preserve">টি শিক্ষা প্রতিষ্ঠানে ১১টি বাসসহ ৩১টি শিক্ষা প্রতিষ্ঠানে ৪৮টি বাস অনুদান হিসেবে </w:t>
      </w:r>
      <w:r w:rsidRPr="00633124">
        <w:rPr>
          <w:rFonts w:ascii="Nikosh" w:hAnsi="Nikosh" w:cs="Nikosh"/>
          <w:sz w:val="24"/>
          <w:szCs w:val="24"/>
          <w:cs/>
        </w:rPr>
        <w:t>বরাদ্দ দেয়া হয়েছে।</w:t>
      </w:r>
    </w:p>
    <w:p w:rsidR="00E30DEC" w:rsidRPr="00C040C3" w:rsidRDefault="00E30DEC" w:rsidP="00E30DEC">
      <w:pPr>
        <w:pStyle w:val="ListParagraph"/>
        <w:autoSpaceDE w:val="0"/>
        <w:autoSpaceDN w:val="0"/>
        <w:adjustRightInd w:val="0"/>
        <w:spacing w:before="100" w:beforeAutospacing="1" w:after="100" w:afterAutospacing="1" w:line="240" w:lineRule="auto"/>
        <w:ind w:left="270"/>
        <w:jc w:val="both"/>
        <w:rPr>
          <w:rFonts w:ascii="Nikosh" w:hAnsi="Nikosh" w:cs="Nikosh"/>
          <w:color w:val="00B050"/>
          <w:sz w:val="24"/>
          <w:szCs w:val="24"/>
        </w:rPr>
      </w:pPr>
      <w:r>
        <w:rPr>
          <w:rFonts w:ascii="Nikosh" w:hAnsi="Nikosh" w:cs="Nikosh"/>
          <w:noProof/>
          <w:color w:val="00B050"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90805</wp:posOffset>
            </wp:positionV>
            <wp:extent cx="2628265" cy="1498600"/>
            <wp:effectExtent l="19050" t="0" r="635" b="0"/>
            <wp:wrapNone/>
            <wp:docPr id="22" name="Picture 2" descr="C:\Users\user\Desktop\Annual Report Pic\Untitled-1-2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nual Report Pic\Untitled-1-232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ikosh" w:hAnsi="Nikosh" w:cs="Nikosh"/>
          <w:noProof/>
          <w:color w:val="00B050"/>
          <w:sz w:val="24"/>
          <w:szCs w:val="24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189171</wp:posOffset>
            </wp:positionH>
            <wp:positionV relativeFrom="paragraph">
              <wp:posOffset>-4342</wp:posOffset>
            </wp:positionV>
            <wp:extent cx="2500866" cy="1669312"/>
            <wp:effectExtent l="19050" t="0" r="0" b="0"/>
            <wp:wrapNone/>
            <wp:docPr id="21" name="Picture 1" descr="C:\Users\user\Desktop\Annual Report Pic\33670_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nual Report Pic\33670_14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6" cy="1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DEC" w:rsidRDefault="00E30DEC" w:rsidP="00E30DEC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ikosh" w:hAnsi="Nikosh" w:cs="Nikosh"/>
          <w:lang w:val="en-US"/>
        </w:rPr>
      </w:pPr>
    </w:p>
    <w:p w:rsidR="00E30DEC" w:rsidRDefault="00E30DEC" w:rsidP="00E30DEC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ikosh" w:hAnsi="Nikosh" w:cs="Nikosh"/>
          <w:lang w:val="en-US"/>
        </w:rPr>
      </w:pPr>
    </w:p>
    <w:p w:rsidR="00E30DEC" w:rsidRDefault="00E30DEC" w:rsidP="00E30DEC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ikosh" w:hAnsi="Nikosh" w:cs="Nikosh"/>
          <w:lang w:val="en-US"/>
        </w:rPr>
      </w:pPr>
    </w:p>
    <w:p w:rsidR="00E30DEC" w:rsidRPr="00E30DEC" w:rsidRDefault="00E30DEC" w:rsidP="00E30DEC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ikosh" w:hAnsi="Nikosh" w:cs="Nikosh"/>
          <w:sz w:val="12"/>
          <w:lang w:val="en-US"/>
        </w:rPr>
      </w:pPr>
    </w:p>
    <w:p w:rsidR="00E30DEC" w:rsidRPr="00B47BB4" w:rsidRDefault="00E30DEC" w:rsidP="00E30DEC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ikosh" w:hAnsi="Nikosh" w:cs="Nikosh"/>
          <w:color w:val="00B050"/>
          <w:sz w:val="24"/>
          <w:szCs w:val="24"/>
          <w:lang w:val="en-US"/>
        </w:rPr>
      </w:pPr>
      <w:r>
        <w:rPr>
          <w:rFonts w:ascii="Nikosh" w:hAnsi="Nikosh" w:cs="Nikosh"/>
          <w:lang w:val="en-US"/>
        </w:rPr>
        <w:t>মাননীয় প্রধানমন্ত্রী’র প্রতিশ্রুতি বাস্তবায়নে বিভিন্ন শিক্ষা প্রতিষ্ঠানে মাননীয় মন্ত্রী কর্তৃক বাসের চাবি হস্তান্তর প্রদান</w:t>
      </w:r>
    </w:p>
    <w:p w:rsidR="004C5D7D" w:rsidRDefault="004C5D7D" w:rsidP="0082780D">
      <w:pPr>
        <w:autoSpaceDE w:val="0"/>
        <w:autoSpaceDN w:val="0"/>
        <w:adjustRightInd w:val="0"/>
        <w:spacing w:after="0" w:line="240" w:lineRule="auto"/>
        <w:jc w:val="center"/>
        <w:rPr>
          <w:rFonts w:ascii="Nikosh" w:eastAsia="Nikosh" w:hAnsi="Nikosh" w:cs="Nikosh"/>
          <w:b/>
          <w:bCs/>
          <w:color w:val="0070C0"/>
          <w:sz w:val="36"/>
          <w:szCs w:val="36"/>
          <w:lang w:val="en-US" w:bidi="bn-IN"/>
        </w:rPr>
      </w:pPr>
      <w:r w:rsidRPr="009B2997">
        <w:rPr>
          <w:rFonts w:ascii="Nikosh" w:eastAsia="Nikosh" w:hAnsi="Nikosh" w:cs="Nikosh"/>
          <w:b/>
          <w:bCs/>
          <w:color w:val="0070C0"/>
          <w:sz w:val="36"/>
          <w:szCs w:val="36"/>
          <w:cs/>
          <w:lang w:bidi="bn-IN"/>
        </w:rPr>
        <w:t>মানব সম্পদ উন্নয়ন</w:t>
      </w:r>
    </w:p>
    <w:p w:rsidR="00F8319C" w:rsidRPr="00B0143D" w:rsidRDefault="00F8319C" w:rsidP="0082780D">
      <w:pPr>
        <w:spacing w:after="0" w:line="240" w:lineRule="auto"/>
        <w:ind w:right="43"/>
        <w:rPr>
          <w:rFonts w:ascii="Nikosh" w:eastAsia="Nikosh" w:hAnsi="Nikosh" w:cs="Nikosh"/>
          <w:b/>
          <w:bCs/>
          <w:color w:val="008000"/>
          <w:sz w:val="32"/>
          <w:szCs w:val="32"/>
        </w:rPr>
      </w:pPr>
      <w:r w:rsidRPr="00B0143D">
        <w:rPr>
          <w:rFonts w:ascii="Nikosh" w:eastAsia="Nikosh" w:hAnsi="Nikosh" w:cs="Nikosh"/>
          <w:b/>
          <w:bCs/>
          <w:color w:val="008000"/>
          <w:sz w:val="32"/>
          <w:szCs w:val="32"/>
          <w:cs/>
        </w:rPr>
        <w:t>জনবল</w:t>
      </w:r>
    </w:p>
    <w:p w:rsidR="00553333" w:rsidRPr="00553333" w:rsidRDefault="00553333" w:rsidP="00553333">
      <w:pPr>
        <w:jc w:val="both"/>
        <w:rPr>
          <w:rFonts w:ascii="Nikosh" w:eastAsia="Nikosh" w:hAnsi="Nikosh" w:cs="Nikosh"/>
          <w:b/>
          <w:bCs/>
          <w:color w:val="006600"/>
          <w:sz w:val="24"/>
          <w:szCs w:val="24"/>
          <w:cs/>
          <w:lang w:bidi="bn-IN"/>
        </w:rPr>
      </w:pPr>
      <w:r w:rsidRPr="00553333">
        <w:rPr>
          <w:rFonts w:ascii="Nikosh" w:eastAsia="Nikosh" w:hAnsi="Nikosh" w:cs="Nikosh"/>
          <w:b/>
          <w:sz w:val="24"/>
          <w:szCs w:val="24"/>
          <w:cs/>
          <w:lang w:bidi="bn-IN"/>
        </w:rPr>
        <w:t>বিআরটিসি</w:t>
      </w:r>
      <w:r w:rsidRPr="00553333">
        <w:rPr>
          <w:rFonts w:ascii="Nikosh" w:eastAsia="Nikosh" w:hAnsi="Nikosh" w:cs="Nikosh" w:hint="cs"/>
          <w:b/>
          <w:sz w:val="24"/>
          <w:szCs w:val="24"/>
          <w:cs/>
          <w:lang w:bidi="bn-IN"/>
        </w:rPr>
        <w:t>’</w:t>
      </w:r>
      <w:r w:rsidRPr="00553333">
        <w:rPr>
          <w:rFonts w:ascii="Nikosh" w:eastAsia="Nikosh" w:hAnsi="Nikosh" w:cs="Nikosh"/>
          <w:b/>
          <w:sz w:val="24"/>
          <w:szCs w:val="24"/>
          <w:cs/>
          <w:lang w:bidi="bn-IN"/>
        </w:rPr>
        <w:t>র অনুমোদিত ৫৮৯৩টি পদের মধ্যে বর্তমানে ৩৪৭২ জন কর্মরত আছে।</w:t>
      </w:r>
      <w:r>
        <w:rPr>
          <w:rFonts w:ascii="Nikosh" w:eastAsia="Nikosh" w:hAnsi="Nikosh" w:cs="Nikosh"/>
          <w:b/>
          <w:sz w:val="24"/>
          <w:szCs w:val="24"/>
          <w:lang w:val="en-US" w:bidi="bn-IN"/>
        </w:rPr>
        <w:t xml:space="preserve"> </w:t>
      </w:r>
      <w:r w:rsidRPr="00553333">
        <w:rPr>
          <w:rFonts w:ascii="Nikosh" w:eastAsia="Nikosh" w:hAnsi="Nikosh" w:cs="Nikosh"/>
          <w:b/>
          <w:sz w:val="24"/>
          <w:szCs w:val="24"/>
          <w:cs/>
          <w:lang w:bidi="bn-IN"/>
        </w:rPr>
        <w:t>২০১৯-২০ অর্থবছরে অপারেটর (চালক) গ্রেড-সি পদে ৪৫৬ জনকে নিয়োগ ও ০৩ জনকে ম্যানেজার, ০১ জনকে ডিজিএম পদে পদোন্নতি প্রদান করা হয়েছে। বিআরটিসি</w:t>
      </w:r>
      <w:r w:rsidRPr="00553333">
        <w:rPr>
          <w:rFonts w:ascii="Nikosh" w:eastAsia="Nikosh" w:hAnsi="Nikosh" w:cs="Nikosh" w:hint="cs"/>
          <w:b/>
          <w:sz w:val="24"/>
          <w:szCs w:val="24"/>
          <w:cs/>
          <w:lang w:bidi="bn-IN"/>
        </w:rPr>
        <w:t>’</w:t>
      </w:r>
      <w:r w:rsidRPr="00553333">
        <w:rPr>
          <w:rFonts w:ascii="Nikosh" w:eastAsia="Nikosh" w:hAnsi="Nikosh" w:cs="Nikosh"/>
          <w:b/>
          <w:sz w:val="24"/>
          <w:szCs w:val="24"/>
          <w:cs/>
          <w:lang w:bidi="bn-IN"/>
        </w:rPr>
        <w:t xml:space="preserve">র আর্থিক সংকট থাকা সত্বেও অন্য শুন্যপদগুলি ক্রমান্বয়ে নিয়োগ ও পদোন্নতির মাধ্যমে পূরণ করা হচ্ছে। বিআরটিসিতে বর্তমানে ০১ জন চেয়ারম্যান, ০৩ জন পরিচালক, ০৪ জন জেনারেল ম্যানেজার এবং ০২ জন ম্যানেজার প্রেষনে নিয়োজিত রয়েছে। </w:t>
      </w:r>
    </w:p>
    <w:p w:rsidR="004C5D7D" w:rsidRDefault="004C5D7D" w:rsidP="004C5D7D">
      <w:pPr>
        <w:spacing w:after="120"/>
        <w:jc w:val="both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1507F">
        <w:rPr>
          <w:rFonts w:ascii="Nikosh" w:eastAsia="Nikosh" w:hAnsi="Nikosh" w:cs="Nikosh"/>
          <w:b/>
          <w:bCs/>
          <w:color w:val="006600"/>
          <w:sz w:val="32"/>
          <w:szCs w:val="32"/>
          <w:cs/>
          <w:lang w:bidi="bn-IN"/>
        </w:rPr>
        <w:t>প্রশিক্ষণ</w:t>
      </w:r>
    </w:p>
    <w:p w:rsidR="004C5D7D" w:rsidRPr="00F8319C" w:rsidRDefault="00FB6FEB" w:rsidP="004C5D7D">
      <w:pPr>
        <w:pStyle w:val="BodyText"/>
        <w:spacing w:before="18" w:after="200" w:line="276" w:lineRule="auto"/>
        <w:jc w:val="both"/>
        <w:rPr>
          <w:rFonts w:ascii="Nikosh" w:hAnsi="Nikosh" w:cs="Nikosh"/>
          <w:cs/>
          <w:lang w:bidi="bn-IN"/>
        </w:rPr>
      </w:pPr>
      <w:r w:rsidRPr="00F8319C">
        <w:rPr>
          <w:rFonts w:ascii="Nikosh" w:eastAsia="Nikosh" w:hAnsi="Nikosh" w:cs="Nikosh"/>
          <w:lang w:bidi="bn-BD"/>
        </w:rPr>
        <w:t>বিআরটিসি’র প্রশিক্ষ</w:t>
      </w:r>
      <w:r w:rsidR="005C3B64" w:rsidRPr="00F8319C">
        <w:rPr>
          <w:rFonts w:ascii="Nikosh" w:eastAsia="Nikosh" w:hAnsi="Nikosh" w:cs="Nikosh"/>
          <w:lang w:bidi="bn-BD"/>
        </w:rPr>
        <w:t>ণ</w:t>
      </w:r>
      <w:r w:rsidRPr="00F8319C">
        <w:rPr>
          <w:rFonts w:ascii="Nikosh" w:eastAsia="Nikosh" w:hAnsi="Nikosh" w:cs="Nikosh"/>
          <w:lang w:bidi="bn-BD"/>
        </w:rPr>
        <w:t xml:space="preserve"> প্রতিষ্ঠানগুলোতে ০৯</w:t>
      </w:r>
      <w:r w:rsidR="00F87B00" w:rsidRPr="00F8319C">
        <w:rPr>
          <w:rFonts w:ascii="Nikosh" w:eastAsia="Nikosh" w:hAnsi="Nikosh" w:cs="Nikosh"/>
          <w:lang w:bidi="bn-BD"/>
        </w:rPr>
        <w:t xml:space="preserve"> </w:t>
      </w:r>
      <w:r w:rsidRPr="00F8319C">
        <w:rPr>
          <w:rFonts w:ascii="Nikosh" w:eastAsia="Nikosh" w:hAnsi="Nikosh" w:cs="Nikosh"/>
          <w:lang w:bidi="bn-BD"/>
        </w:rPr>
        <w:t xml:space="preserve">(নয়)টি </w:t>
      </w:r>
      <w:r w:rsidRPr="00F8319C">
        <w:rPr>
          <w:rFonts w:ascii="Nikosh" w:hAnsi="Nikosh" w:cs="Nikosh"/>
          <w:cs/>
          <w:lang w:bidi="bn-IN"/>
        </w:rPr>
        <w:t xml:space="preserve">প্রশিক্ষণ কর্মসূচীর </w:t>
      </w:r>
      <w:r w:rsidR="004C5D7D" w:rsidRPr="00F8319C">
        <w:rPr>
          <w:rFonts w:ascii="Nikosh" w:hAnsi="Nikosh" w:cs="Nikosh"/>
          <w:cs/>
          <w:lang w:bidi="bn-IN"/>
        </w:rPr>
        <w:t xml:space="preserve">মাধ্যমে </w:t>
      </w:r>
      <w:r w:rsidR="004C5D7D" w:rsidRPr="00F8319C">
        <w:rPr>
          <w:rFonts w:ascii="Nikosh" w:hAnsi="Nikosh" w:cs="Nikosh"/>
          <w:lang w:bidi="bn-IN"/>
        </w:rPr>
        <w:t xml:space="preserve">২০১৯-২০ অর্থবছরে </w:t>
      </w:r>
      <w:r w:rsidR="004C5D7D" w:rsidRPr="00F8319C">
        <w:rPr>
          <w:rFonts w:ascii="Nikosh" w:eastAsia="Nikosh" w:hAnsi="Nikosh" w:cs="Nikosh"/>
          <w:lang w:bidi="bn-BD"/>
        </w:rPr>
        <w:t xml:space="preserve">২৪৪১ জন পুরুষ এবং ৭৩ জন মহিলা প্রশিক্ষণার্থীসহ সর্বমোট ২৫১৪ জন প্রশিক্ষণার্থীকে ড্রাইভিং ও মেকানিক প্রশিক্ষণ </w:t>
      </w:r>
      <w:r w:rsidR="004C5D7D" w:rsidRPr="00F8319C">
        <w:rPr>
          <w:rFonts w:ascii="Nikosh" w:hAnsi="Nikosh" w:cs="Nikosh"/>
          <w:cs/>
          <w:lang w:bidi="bn-IN"/>
        </w:rPr>
        <w:t>প্রদান করা হয়েছে।</w:t>
      </w:r>
      <w:r w:rsidR="004C5D7D" w:rsidRPr="00F8319C">
        <w:rPr>
          <w:rFonts w:ascii="Nikosh" w:eastAsia="Nikosh" w:hAnsi="Nikosh" w:cs="Nikosh"/>
          <w:cs/>
          <w:lang w:bidi="bn-BD"/>
        </w:rPr>
        <w:t xml:space="preserve"> </w:t>
      </w:r>
      <w:r w:rsidRPr="00F8319C">
        <w:rPr>
          <w:rFonts w:ascii="Nikosh" w:eastAsia="Nikosh" w:hAnsi="Nikosh" w:cs="Nikosh"/>
          <w:lang w:bidi="bn-BD"/>
        </w:rPr>
        <w:t>কর্মকর্তা-কর্মচারীদের অংশগ্রহণে চাকরি ও সুশাসন  সংক্রান্ত ইনহাউজ প্রশিক্ষণে মোট  ১৩০ জনকে প্রশিক্ষণ প্রদান করা হয়েছে।</w:t>
      </w:r>
    </w:p>
    <w:tbl>
      <w:tblPr>
        <w:tblStyle w:val="TableGrid"/>
        <w:tblW w:w="0" w:type="auto"/>
        <w:tblInd w:w="198" w:type="dxa"/>
        <w:tblLook w:val="04A0"/>
      </w:tblPr>
      <w:tblGrid>
        <w:gridCol w:w="3073"/>
        <w:gridCol w:w="3096"/>
        <w:gridCol w:w="3019"/>
      </w:tblGrid>
      <w:tr w:rsidR="006362EE" w:rsidTr="006362EE">
        <w:tc>
          <w:tcPr>
            <w:tcW w:w="3092" w:type="dxa"/>
          </w:tcPr>
          <w:p w:rsidR="00633124" w:rsidRPr="00633124" w:rsidRDefault="006362EE" w:rsidP="004C5D7D">
            <w:pPr>
              <w:jc w:val="center"/>
              <w:rPr>
                <w:rFonts w:ascii="Nikosh" w:eastAsia="Nikosh" w:hAnsi="Nikosh" w:cs="Nikosh"/>
                <w:lang w:val="en-US" w:bidi="bn-BD"/>
              </w:rPr>
            </w:pPr>
            <w:r>
              <w:rPr>
                <w:rFonts w:ascii="Nikosh" w:eastAsia="Nikosh" w:hAnsi="Nikosh" w:cs="Nikosh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1852280" cy="1389209"/>
                  <wp:effectExtent l="19050" t="0" r="0" b="0"/>
                  <wp:docPr id="224" name="Picture 8" descr="C:\Users\user\Desktop\Annual Report Pic\79296631_105932527562788_40444400969826959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Annual Report Pic\79296631_105932527562788_40444400969826959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9" cy="139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:rsidR="00633124" w:rsidRDefault="006362EE" w:rsidP="004C5D7D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  <w:lang w:val="en-US" w:eastAsia="en-US"/>
              </w:rPr>
              <w:drawing>
                <wp:inline distT="0" distB="0" distL="0" distR="0">
                  <wp:extent cx="1864267" cy="1307804"/>
                  <wp:effectExtent l="19050" t="0" r="2633" b="0"/>
                  <wp:docPr id="31" name="Picture 6" descr="C:\Users\user\Desktop\Annual Report Pic\20200105_09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Annual Report Pic\20200105_09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03" cy="1312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</w:tcPr>
          <w:p w:rsidR="00633124" w:rsidRDefault="00633124" w:rsidP="004C5D7D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33124">
              <w:rPr>
                <w:rFonts w:ascii="Nikosh" w:eastAsia="Nikosh" w:hAnsi="Nikosh" w:cs="Nikosh"/>
                <w:noProof/>
                <w:lang w:val="en-US" w:eastAsia="en-US"/>
              </w:rPr>
              <w:drawing>
                <wp:inline distT="0" distB="0" distL="0" distR="0">
                  <wp:extent cx="1816396" cy="1306172"/>
                  <wp:effectExtent l="19050" t="0" r="0" b="0"/>
                  <wp:docPr id="4" name="Picture 3" descr="C:\Users\ADMIN\Desktop\Driving-1-inner2018070612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Driving-1-inner2018070612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46" cy="1304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124" w:rsidRDefault="000C2564" w:rsidP="004C5D7D">
      <w:pPr>
        <w:jc w:val="center"/>
        <w:rPr>
          <w:rFonts w:ascii="Nikosh" w:eastAsia="Nikosh" w:hAnsi="Nikosh" w:cs="Nikosh"/>
          <w:lang w:bidi="bn-BD"/>
        </w:rPr>
      </w:pPr>
      <w:r w:rsidRPr="00633124">
        <w:rPr>
          <w:rFonts w:ascii="Nikosh" w:eastAsia="Nikosh" w:hAnsi="Nikosh" w:cs="Nikosh"/>
          <w:noProof/>
          <w:lang w:val="en-US" w:eastAsia="en-US"/>
        </w:rPr>
        <w:drawing>
          <wp:inline distT="0" distB="0" distL="0" distR="0">
            <wp:extent cx="1776091" cy="1388711"/>
            <wp:effectExtent l="19050" t="0" r="0" b="0"/>
            <wp:docPr id="24" name="Picture 9" descr="C:\Users\ADMIN\Desktop\Tr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ranin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1" cy="138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404" w:rsidRPr="00160404">
        <w:rPr>
          <w:rFonts w:ascii="Nikosh" w:eastAsia="Nikosh" w:hAnsi="Nikosh" w:cs="Nikosh"/>
          <w:noProof/>
          <w:lang w:val="en-US" w:eastAsia="en-US"/>
        </w:rPr>
        <w:drawing>
          <wp:inline distT="0" distB="0" distL="0" distR="0">
            <wp:extent cx="1837799" cy="1374521"/>
            <wp:effectExtent l="19050" t="0" r="0" b="0"/>
            <wp:docPr id="17" name="Picture 8" descr="C:\Users\ADMIN\Desktop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71" cy="138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7D" w:rsidRPr="00CF6AAC" w:rsidRDefault="004C5D7D" w:rsidP="004C5D7D">
      <w:pPr>
        <w:jc w:val="center"/>
        <w:rPr>
          <w:rFonts w:ascii="Nikosh" w:eastAsia="Nikosh" w:hAnsi="Nikosh" w:cs="Nikosh"/>
          <w:lang w:bidi="bn-BD"/>
        </w:rPr>
      </w:pPr>
      <w:r w:rsidRPr="00CF6AAC">
        <w:rPr>
          <w:rFonts w:ascii="Nikosh" w:eastAsia="Nikosh" w:hAnsi="Nikosh" w:cs="Nikosh"/>
          <w:lang w:bidi="bn-BD"/>
        </w:rPr>
        <w:t xml:space="preserve">বিআরটিসি’র প্রশিক্ষণ </w:t>
      </w:r>
      <w:r w:rsidRPr="00162321">
        <w:rPr>
          <w:rFonts w:ascii="Nikosh" w:eastAsia="Nikosh" w:hAnsi="Nikosh" w:cs="Nikosh"/>
          <w:cs/>
          <w:lang w:bidi="bn-BD"/>
        </w:rPr>
        <w:t>কার্যক্রম</w:t>
      </w:r>
    </w:p>
    <w:p w:rsidR="003D2CAA" w:rsidRPr="00633124" w:rsidRDefault="003D2CAA" w:rsidP="004C5D7D">
      <w:pPr>
        <w:spacing w:after="120"/>
        <w:jc w:val="both"/>
        <w:rPr>
          <w:rFonts w:ascii="Times New Roman" w:eastAsia="Nikosh" w:hAnsi="Times New Roman"/>
          <w:b/>
          <w:color w:val="006600"/>
          <w:sz w:val="28"/>
          <w:szCs w:val="28"/>
          <w:cs/>
          <w:lang w:val="en-US" w:bidi="bn-BD"/>
        </w:rPr>
      </w:pPr>
    </w:p>
    <w:p w:rsidR="004C5D7D" w:rsidRPr="00093F9B" w:rsidRDefault="004C5D7D" w:rsidP="004C5D7D">
      <w:pPr>
        <w:spacing w:after="120"/>
        <w:jc w:val="both"/>
        <w:rPr>
          <w:rFonts w:ascii="Nikosh" w:eastAsia="Nikosh" w:hAnsi="Nikosh" w:cs="Nikosh"/>
          <w:b/>
          <w:bCs/>
          <w:color w:val="006600"/>
          <w:sz w:val="32"/>
          <w:szCs w:val="32"/>
          <w:lang w:val="en-US" w:bidi="bn-IN"/>
        </w:rPr>
      </w:pPr>
      <w:r w:rsidRPr="006E0197">
        <w:rPr>
          <w:rFonts w:ascii="Times New Roman" w:eastAsia="Nikosh" w:hAnsi="Times New Roman"/>
          <w:b/>
          <w:color w:val="006600"/>
          <w:sz w:val="28"/>
          <w:szCs w:val="28"/>
          <w:cs/>
          <w:lang w:bidi="bn-BD"/>
        </w:rPr>
        <w:t>SEIP</w:t>
      </w:r>
      <w:r w:rsidRPr="007C7006">
        <w:rPr>
          <w:rFonts w:ascii="Nikosh" w:eastAsia="Nikosh" w:hAnsi="Nikosh" w:cs="Nikosh" w:hint="cs"/>
          <w:b/>
          <w:color w:val="006600"/>
          <w:sz w:val="28"/>
          <w:szCs w:val="28"/>
          <w:cs/>
          <w:lang w:bidi="bn-BD"/>
        </w:rPr>
        <w:t xml:space="preserve"> </w:t>
      </w:r>
      <w:r w:rsidR="00093F9B">
        <w:rPr>
          <w:rFonts w:ascii="Nikosh" w:eastAsia="Nikosh" w:hAnsi="Nikosh" w:cs="Nikosh" w:hint="cs"/>
          <w:b/>
          <w:bCs/>
          <w:color w:val="006600"/>
          <w:sz w:val="32"/>
          <w:szCs w:val="32"/>
          <w:cs/>
          <w:lang w:bidi="bn-IN"/>
        </w:rPr>
        <w:t>প্রজেক্টের আওতায় প্রশিক্ষণ</w:t>
      </w:r>
    </w:p>
    <w:p w:rsidR="004C5D7D" w:rsidRPr="00A4390C" w:rsidRDefault="004C5D7D" w:rsidP="004C5D7D">
      <w:pPr>
        <w:pStyle w:val="BodyText"/>
        <w:spacing w:before="18" w:after="200" w:line="276" w:lineRule="auto"/>
        <w:jc w:val="both"/>
        <w:rPr>
          <w:rFonts w:ascii="Nikosh" w:hAnsi="Nikosh" w:cs="Nikosh"/>
          <w:sz w:val="26"/>
          <w:szCs w:val="26"/>
          <w:lang w:bidi="bn-IN"/>
        </w:rPr>
      </w:pPr>
      <w:r w:rsidRPr="00D650B0">
        <w:rPr>
          <w:color w:val="00B050"/>
          <w:lang w:bidi="bn-IN"/>
        </w:rPr>
        <w:t>Skills for Employment Investment Program (SEIP)</w:t>
      </w:r>
      <w:r w:rsidRPr="00D650B0">
        <w:rPr>
          <w:rFonts w:ascii="Nikosh" w:hAnsi="Nikosh" w:cs="Nikosh"/>
          <w:color w:val="00B050"/>
          <w:sz w:val="26"/>
          <w:szCs w:val="26"/>
          <w:lang w:bidi="bn-IN"/>
        </w:rPr>
        <w:t xml:space="preserve"> </w:t>
      </w:r>
      <w:r w:rsidRPr="00D650B0">
        <w:rPr>
          <w:rFonts w:ascii="Nikosh" w:hAnsi="Nikosh" w:cs="Nikosh"/>
          <w:color w:val="00B050"/>
          <w:cs/>
          <w:lang w:bidi="bn-BD"/>
        </w:rPr>
        <w:t xml:space="preserve">প্রকল্পের অর্থায়নে </w:t>
      </w:r>
      <w:r w:rsidRPr="00D650B0">
        <w:rPr>
          <w:rFonts w:ascii="Nikosh" w:hAnsi="Nikosh" w:cs="Nikosh"/>
          <w:color w:val="00B050"/>
          <w:sz w:val="26"/>
          <w:szCs w:val="26"/>
          <w:lang w:bidi="bn-IN"/>
        </w:rPr>
        <w:t xml:space="preserve">সম্পূর্ণ সরকারি খরচে ০৫ বছরে ১ লক্ষ ড্রাইভারকে প্রশিক্ষণ প্রদানের পরিকল্পনা গ্রহণ করা হয়েছে। তম্মধ্যে, বিআরটিসিকে ২০১৮ সাল হতে ৫ বছরে ৩৬,০০০ ড্রাইভার প্রশিক্ষণ প্রদানের লক্ষ্যমাত্রা প্রদান করা হয়েছে। প্রথম দফায় ০৩ বছরে ২২,৮০০ জনকে ড্রাইভিং প্রশিক্ষণ প্রদানের লক্ষ্যে বিআরটিসি ও </w:t>
      </w:r>
      <w:r w:rsidRPr="00D650B0">
        <w:rPr>
          <w:color w:val="00B050"/>
          <w:lang w:bidi="bn-IN"/>
        </w:rPr>
        <w:t>SEIP</w:t>
      </w:r>
      <w:r w:rsidRPr="00D650B0">
        <w:rPr>
          <w:rFonts w:ascii="Nikosh" w:hAnsi="Nikosh" w:cs="Nikosh"/>
          <w:color w:val="00B050"/>
          <w:sz w:val="26"/>
          <w:szCs w:val="26"/>
          <w:lang w:bidi="bn-IN"/>
        </w:rPr>
        <w:t xml:space="preserve"> এর মধ্যে সমঝোতা স্মারক স্বাক্ষরিত হয়েছে। প্রতিবেদনাধীন অর্থবছরে </w:t>
      </w:r>
      <w:r w:rsidR="00F87B00" w:rsidRPr="0093588B">
        <w:rPr>
          <w:rFonts w:ascii="Nikosh" w:hAnsi="Nikosh" w:cs="Nikosh"/>
          <w:sz w:val="26"/>
          <w:szCs w:val="33"/>
          <w:lang w:bidi="bn-BD"/>
        </w:rPr>
        <w:t>৫৫৫০</w:t>
      </w:r>
      <w:r w:rsidR="00F87B00">
        <w:rPr>
          <w:rFonts w:ascii="Nikosh" w:hAnsi="Nikosh" w:cs="Nikosh"/>
          <w:sz w:val="26"/>
          <w:szCs w:val="33"/>
          <w:lang w:bidi="bn-BD"/>
        </w:rPr>
        <w:t xml:space="preserve"> </w:t>
      </w:r>
      <w:r w:rsidRPr="00D650B0">
        <w:rPr>
          <w:rFonts w:ascii="Nikosh" w:hAnsi="Nikosh" w:cs="Nikosh"/>
          <w:color w:val="00B050"/>
          <w:sz w:val="26"/>
          <w:szCs w:val="26"/>
          <w:lang w:bidi="bn-IN"/>
        </w:rPr>
        <w:t xml:space="preserve">জনকে প্রশিক্ষণ প্রদান করা হয়েছে, যার মধ্যে মহিলা প্রশিক্ষণার্থী </w:t>
      </w:r>
      <w:r w:rsidRPr="00F87B00">
        <w:rPr>
          <w:rFonts w:ascii="Nikosh" w:hAnsi="Nikosh" w:cs="Nikosh"/>
          <w:sz w:val="26"/>
          <w:szCs w:val="26"/>
          <w:lang w:bidi="bn-IN"/>
        </w:rPr>
        <w:t>১৬</w:t>
      </w:r>
      <w:r w:rsidR="00F87B00" w:rsidRPr="00F87B00">
        <w:rPr>
          <w:rFonts w:ascii="Nikosh" w:hAnsi="Nikosh" w:cs="Nikosh"/>
          <w:sz w:val="26"/>
          <w:szCs w:val="26"/>
          <w:lang w:bidi="bn-IN"/>
        </w:rPr>
        <w:t>৬</w:t>
      </w:r>
      <w:r w:rsidRPr="00D650B0">
        <w:rPr>
          <w:rFonts w:ascii="Nikosh" w:hAnsi="Nikosh" w:cs="Nikosh"/>
          <w:color w:val="00B050"/>
          <w:sz w:val="26"/>
          <w:szCs w:val="26"/>
          <w:lang w:bidi="bn-IN"/>
        </w:rPr>
        <w:t xml:space="preserve"> জন। জুন ২০২০ পর্যন্ত মোট প্রশিক্ষণ প্রাপ্ত চালকের সংখ্যা </w:t>
      </w:r>
      <w:r w:rsidRPr="00D650B0">
        <w:rPr>
          <w:rFonts w:ascii="Nikosh" w:eastAsia="Nikosh" w:hAnsi="Nikosh" w:cs="Nikosh"/>
          <w:color w:val="00B050"/>
          <w:lang w:bidi="bn-IN"/>
        </w:rPr>
        <w:t>১২,৯০০ জন</w:t>
      </w:r>
      <w:r w:rsidR="00F87B00">
        <w:rPr>
          <w:rFonts w:ascii="Nikosh" w:eastAsia="Nikosh" w:hAnsi="Nikosh" w:cs="Nikosh"/>
          <w:color w:val="00B050"/>
          <w:lang w:bidi="bn-IN"/>
        </w:rPr>
        <w:t>।</w:t>
      </w:r>
      <w:r w:rsidR="005B2126">
        <w:rPr>
          <w:rFonts w:ascii="Nikosh" w:eastAsia="Nikosh" w:hAnsi="Nikosh" w:cs="Nikosh"/>
          <w:lang w:bidi="bn-IN"/>
        </w:rPr>
        <w:t xml:space="preserve"> </w:t>
      </w:r>
    </w:p>
    <w:p w:rsidR="004C5D7D" w:rsidRDefault="005B2126" w:rsidP="008E5FF9">
      <w:pPr>
        <w:spacing w:after="0" w:line="240" w:lineRule="auto"/>
        <w:jc w:val="center"/>
        <w:rPr>
          <w:rFonts w:ascii="Nikosh" w:hAnsi="Nikosh" w:cs="Nikosh"/>
          <w:b/>
          <w:sz w:val="72"/>
          <w:szCs w:val="72"/>
        </w:rPr>
      </w:pPr>
      <w:r w:rsidRPr="005B2126">
        <w:rPr>
          <w:rFonts w:ascii="Nikosh" w:eastAsia="Nikosh" w:hAnsi="Nikosh" w:cs="Nikosh"/>
          <w:noProof/>
          <w:color w:val="FF0000"/>
          <w:lang w:val="en-US" w:eastAsia="en-US"/>
        </w:rPr>
        <w:drawing>
          <wp:inline distT="0" distB="0" distL="0" distR="0">
            <wp:extent cx="3053921" cy="2036031"/>
            <wp:effectExtent l="19050" t="0" r="0" b="0"/>
            <wp:docPr id="28" name="Picture 1" descr="C:\Users\ADMIN\Desktop\49102360_366311567454154_177923753290760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9102360_366311567454154_177923753290760192_o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71" cy="203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26" w:rsidRDefault="00633124" w:rsidP="008E5FF9">
      <w:pPr>
        <w:spacing w:after="0" w:line="240" w:lineRule="auto"/>
        <w:jc w:val="center"/>
        <w:rPr>
          <w:rFonts w:ascii="Nikosh" w:eastAsia="Nikosh" w:hAnsi="Nikosh" w:cs="Nikosh"/>
          <w:cs/>
          <w:lang w:bidi="bn-BD"/>
        </w:rPr>
      </w:pPr>
      <w:r w:rsidRPr="00D650B0">
        <w:rPr>
          <w:color w:val="00B050"/>
          <w:lang w:bidi="bn-IN"/>
        </w:rPr>
        <w:t>SEIP</w:t>
      </w:r>
      <w:r>
        <w:rPr>
          <w:rFonts w:ascii="Nikosh" w:eastAsia="Nikosh" w:hAnsi="Nikosh" w:cs="Nikosh"/>
          <w:cs/>
          <w:lang w:bidi="bn-BD"/>
        </w:rPr>
        <w:t xml:space="preserve"> </w:t>
      </w:r>
      <w:r>
        <w:rPr>
          <w:rFonts w:ascii="Nikosh" w:eastAsia="Nikosh" w:hAnsi="Nikosh" w:cs="Nikosh"/>
          <w:lang w:val="en-US" w:bidi="bn-BD"/>
        </w:rPr>
        <w:t xml:space="preserve">প্রকল্পের আওতায় </w:t>
      </w:r>
      <w:r w:rsidR="005B2126">
        <w:rPr>
          <w:rFonts w:ascii="Nikosh" w:eastAsia="Nikosh" w:hAnsi="Nikosh" w:cs="Nikosh"/>
          <w:cs/>
          <w:lang w:bidi="bn-BD"/>
        </w:rPr>
        <w:t xml:space="preserve">চালক </w:t>
      </w:r>
      <w:r w:rsidR="005B2126" w:rsidRPr="00AA11DD">
        <w:rPr>
          <w:rFonts w:ascii="Nikosh" w:eastAsia="Nikosh" w:hAnsi="Nikosh" w:cs="Nikosh" w:hint="cs"/>
          <w:cs/>
          <w:lang w:bidi="bn-BD"/>
        </w:rPr>
        <w:t>প্রশিক্ষণ</w:t>
      </w:r>
      <w:r w:rsidR="005B2126">
        <w:rPr>
          <w:rFonts w:ascii="Nikosh" w:eastAsia="Nikosh" w:hAnsi="Nikosh" w:cs="Nikosh"/>
          <w:cs/>
          <w:lang w:bidi="bn-BD"/>
        </w:rPr>
        <w:t xml:space="preserve"> কার্যক্রম</w:t>
      </w:r>
    </w:p>
    <w:p w:rsidR="003F20EC" w:rsidRPr="00633124" w:rsidRDefault="003F20EC" w:rsidP="00633124">
      <w:pPr>
        <w:spacing w:after="0"/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</w:pPr>
      <w:r w:rsidRPr="00633124"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  <w:t>চ্যালেঞ্জ</w:t>
      </w:r>
    </w:p>
    <w:p w:rsidR="0095631C" w:rsidRDefault="0095631C" w:rsidP="00633124">
      <w:pPr>
        <w:pStyle w:val="ListParagraph"/>
        <w:numPr>
          <w:ilvl w:val="0"/>
          <w:numId w:val="10"/>
        </w:numPr>
        <w:spacing w:after="0"/>
        <w:ind w:left="450" w:hanging="270"/>
        <w:jc w:val="both"/>
        <w:rPr>
          <w:rFonts w:ascii="Nikosh" w:hAnsi="Nikosh" w:cs="Nikosh"/>
          <w:sz w:val="26"/>
          <w:szCs w:val="26"/>
        </w:rPr>
      </w:pPr>
      <w:r w:rsidRPr="0095631C">
        <w:rPr>
          <w:rFonts w:ascii="Nikosh" w:hAnsi="Nikosh" w:cs="Nikosh"/>
          <w:sz w:val="26"/>
          <w:szCs w:val="26"/>
          <w:cs/>
        </w:rPr>
        <w:t xml:space="preserve">দেশব্যাপী করোনা ভাইরাস </w:t>
      </w:r>
      <w:r w:rsidRPr="0095631C">
        <w:rPr>
          <w:rFonts w:ascii="Times New Roman" w:hAnsi="Times New Roman"/>
          <w:sz w:val="24"/>
          <w:szCs w:val="24"/>
          <w:cs/>
        </w:rPr>
        <w:t>(</w:t>
      </w:r>
      <w:r w:rsidRPr="0095631C">
        <w:rPr>
          <w:rFonts w:ascii="Times New Roman" w:hAnsi="Times New Roman"/>
          <w:sz w:val="24"/>
          <w:szCs w:val="24"/>
        </w:rPr>
        <w:t>Covid-19)</w:t>
      </w:r>
      <w:r w:rsidRPr="0095631C">
        <w:rPr>
          <w:rFonts w:ascii="Nikosh" w:cs="Nikosh"/>
          <w:sz w:val="26"/>
          <w:szCs w:val="26"/>
        </w:rPr>
        <w:t xml:space="preserve"> </w:t>
      </w:r>
      <w:r w:rsidRPr="0095631C">
        <w:rPr>
          <w:rFonts w:ascii="Nikosh" w:cs="Nikosh" w:hint="cs"/>
          <w:sz w:val="26"/>
          <w:szCs w:val="26"/>
          <w:cs/>
        </w:rPr>
        <w:t>এর</w:t>
      </w:r>
      <w:r w:rsidRPr="0095631C">
        <w:rPr>
          <w:rFonts w:ascii="Nikosh" w:cs="Nikosh"/>
          <w:sz w:val="26"/>
          <w:szCs w:val="26"/>
          <w:cs/>
        </w:rPr>
        <w:t xml:space="preserve"> </w:t>
      </w:r>
      <w:r w:rsidRPr="0095631C">
        <w:rPr>
          <w:rFonts w:ascii="Nikosh" w:hAnsi="Nikosh" w:cs="Nikosh"/>
          <w:sz w:val="26"/>
          <w:szCs w:val="26"/>
          <w:cs/>
        </w:rPr>
        <w:t>কার</w:t>
      </w:r>
      <w:r w:rsidRPr="0095631C">
        <w:rPr>
          <w:rFonts w:ascii="Nikosh" w:hAnsi="Nikosh" w:cs="Nikosh"/>
          <w:sz w:val="26"/>
          <w:szCs w:val="26"/>
        </w:rPr>
        <w:t>ণে</w:t>
      </w:r>
      <w:r w:rsidRPr="0095631C">
        <w:rPr>
          <w:rFonts w:ascii="Nikosh" w:hAnsi="Nikosh" w:cs="Nikosh"/>
          <w:sz w:val="26"/>
          <w:szCs w:val="26"/>
          <w:cs/>
        </w:rPr>
        <w:t xml:space="preserve"> যাত্রী পরিবহন ও প</w:t>
      </w:r>
      <w:r w:rsidRPr="0095631C">
        <w:rPr>
          <w:rFonts w:ascii="Nikosh" w:hAnsi="Nikosh" w:cs="Nikosh"/>
          <w:sz w:val="26"/>
          <w:szCs w:val="26"/>
        </w:rPr>
        <w:t xml:space="preserve">ণ্য </w:t>
      </w:r>
      <w:r w:rsidRPr="0095631C">
        <w:rPr>
          <w:rFonts w:ascii="Nikosh" w:hAnsi="Nikosh" w:cs="Nikosh"/>
          <w:sz w:val="26"/>
          <w:szCs w:val="26"/>
          <w:cs/>
        </w:rPr>
        <w:t>পরিবহনে</w:t>
      </w:r>
      <w:r w:rsidRPr="0095631C">
        <w:rPr>
          <w:rFonts w:ascii="Nikosh" w:hAnsi="Nikosh" w:cs="Nikosh"/>
          <w:sz w:val="26"/>
          <w:szCs w:val="26"/>
        </w:rPr>
        <w:t xml:space="preserve"> </w:t>
      </w:r>
      <w:r w:rsidRPr="0095631C">
        <w:rPr>
          <w:rFonts w:ascii="Nikosh" w:hAnsi="Nikosh" w:cs="Nikosh"/>
          <w:sz w:val="26"/>
          <w:szCs w:val="26"/>
          <w:cs/>
        </w:rPr>
        <w:t xml:space="preserve"> কাঙ্খিত রাজস্ব অর্জন না হওয়ায় </w:t>
      </w:r>
      <w:r w:rsidRPr="0095631C">
        <w:rPr>
          <w:rFonts w:ascii="Nikosh" w:hAnsi="Nikosh" w:cs="Nikosh"/>
          <w:sz w:val="26"/>
          <w:szCs w:val="26"/>
        </w:rPr>
        <w:t xml:space="preserve">বিআরটিসির </w:t>
      </w:r>
      <w:r w:rsidRPr="0095631C">
        <w:rPr>
          <w:rFonts w:ascii="Nikosh" w:hAnsi="Nikosh" w:cs="Nikosh"/>
          <w:sz w:val="26"/>
          <w:szCs w:val="26"/>
          <w:cs/>
        </w:rPr>
        <w:t xml:space="preserve">কর্মকর্তা কর্মচারিদের বেতন-ভাতা </w:t>
      </w:r>
      <w:r w:rsidRPr="0095631C">
        <w:rPr>
          <w:rFonts w:ascii="Nikosh" w:hAnsi="Nikosh" w:cs="Nikosh"/>
          <w:sz w:val="26"/>
          <w:szCs w:val="26"/>
        </w:rPr>
        <w:t>পরিশোধের ক্ষেত্রে সংকট সৃষ্টি হওয়ার সম্ভাবনা রয়েছে।</w:t>
      </w:r>
    </w:p>
    <w:p w:rsidR="0095631C" w:rsidRPr="00633124" w:rsidRDefault="0095631C" w:rsidP="00633124">
      <w:pPr>
        <w:pStyle w:val="ListParagraph"/>
        <w:numPr>
          <w:ilvl w:val="0"/>
          <w:numId w:val="10"/>
        </w:numPr>
        <w:spacing w:before="18"/>
        <w:ind w:left="450" w:hanging="270"/>
        <w:jc w:val="both"/>
        <w:rPr>
          <w:rFonts w:ascii="Nikosh" w:hAnsi="Nikosh" w:cs="Nikosh"/>
          <w:sz w:val="26"/>
          <w:szCs w:val="26"/>
        </w:rPr>
      </w:pPr>
      <w:r w:rsidRPr="00633124">
        <w:rPr>
          <w:rFonts w:ascii="Nikosh" w:hAnsi="Nikosh" w:cs="Nikosh"/>
          <w:sz w:val="26"/>
          <w:szCs w:val="26"/>
        </w:rPr>
        <w:t xml:space="preserve">বাংলাদেশ </w:t>
      </w:r>
      <w:r w:rsidRPr="00633124">
        <w:rPr>
          <w:rFonts w:ascii="Nikosh" w:hAnsi="Nikosh" w:cs="Nikosh"/>
          <w:sz w:val="26"/>
          <w:szCs w:val="26"/>
          <w:cs/>
        </w:rPr>
        <w:t>সড়ক পরিবহন কর্পোরেশন আইন</w:t>
      </w:r>
      <w:r w:rsidRPr="00633124">
        <w:rPr>
          <w:rFonts w:ascii="Nikosh" w:hAnsi="Nikosh" w:cs="Nikosh"/>
          <w:sz w:val="26"/>
          <w:szCs w:val="26"/>
        </w:rPr>
        <w:t xml:space="preserve"> </w:t>
      </w:r>
      <w:r w:rsidRPr="00633124">
        <w:rPr>
          <w:rFonts w:ascii="Nikosh" w:hAnsi="Nikosh" w:cs="Nikosh"/>
          <w:sz w:val="26"/>
          <w:szCs w:val="26"/>
          <w:cs/>
        </w:rPr>
        <w:t>২০২০</w:t>
      </w:r>
      <w:r w:rsidRPr="00633124">
        <w:rPr>
          <w:rFonts w:ascii="Nikosh" w:eastAsia="Nikosh" w:hAnsi="Nikosh" w:cs="Nikosh"/>
          <w:b/>
          <w:bCs/>
          <w:sz w:val="26"/>
          <w:szCs w:val="26"/>
          <w:cs/>
        </w:rPr>
        <w:t xml:space="preserve"> </w:t>
      </w:r>
      <w:r w:rsidRPr="00633124">
        <w:rPr>
          <w:rFonts w:ascii="Nikosh" w:hAnsi="Nikosh" w:cs="Nikosh"/>
          <w:sz w:val="26"/>
          <w:szCs w:val="26"/>
        </w:rPr>
        <w:t>প্রণয়ন করা</w:t>
      </w:r>
      <w:r w:rsidRPr="00633124">
        <w:rPr>
          <w:rFonts w:ascii="Nikosh" w:eastAsia="Nikosh" w:hAnsi="Nikosh" w:cs="Nikosh"/>
          <w:b/>
          <w:sz w:val="26"/>
          <w:szCs w:val="26"/>
          <w:cs/>
        </w:rPr>
        <w:t xml:space="preserve"> হয়েছে। </w:t>
      </w:r>
      <w:r w:rsidRPr="00633124">
        <w:rPr>
          <w:rFonts w:ascii="Nikosh" w:hAnsi="Nikosh" w:cs="Nikosh"/>
          <w:sz w:val="26"/>
          <w:szCs w:val="26"/>
          <w:cs/>
        </w:rPr>
        <w:t>আইন অনুযায়ী বাংলাদেশের যে কো</w:t>
      </w:r>
      <w:r w:rsidRPr="00633124">
        <w:rPr>
          <w:rFonts w:ascii="Nikosh" w:hAnsi="Nikosh" w:cs="Nikosh"/>
          <w:sz w:val="26"/>
          <w:szCs w:val="26"/>
        </w:rPr>
        <w:t>নো</w:t>
      </w:r>
      <w:r w:rsidRPr="00633124">
        <w:rPr>
          <w:rFonts w:ascii="Nikosh" w:hAnsi="Nikosh" w:cs="Nikosh"/>
          <w:sz w:val="26"/>
          <w:szCs w:val="26"/>
          <w:cs/>
        </w:rPr>
        <w:t xml:space="preserve"> রুটে বিআরটিসি’র বাস চলাচ</w:t>
      </w:r>
      <w:r w:rsidRPr="00633124">
        <w:rPr>
          <w:rFonts w:ascii="Nikosh" w:hAnsi="Nikosh" w:cs="Nikosh"/>
          <w:sz w:val="26"/>
          <w:szCs w:val="26"/>
        </w:rPr>
        <w:t>লের অনুমোদন রয়েছে</w:t>
      </w:r>
      <w:r w:rsidRPr="00633124">
        <w:rPr>
          <w:rFonts w:ascii="Nikosh" w:hAnsi="Nikosh" w:cs="Nikosh" w:hint="cs"/>
          <w:sz w:val="26"/>
          <w:szCs w:val="26"/>
          <w:cs/>
        </w:rPr>
        <w:t xml:space="preserve">। কিন্তু জনগণের ব্যাপক চাহিদা সত্ত্বেও মালিক ও শ্রমিক </w:t>
      </w:r>
      <w:r w:rsidRPr="00633124">
        <w:rPr>
          <w:rFonts w:ascii="Nikosh" w:hAnsi="Nikosh" w:cs="Nikosh" w:hint="cs"/>
          <w:sz w:val="26"/>
          <w:szCs w:val="26"/>
          <w:cs/>
        </w:rPr>
        <w:lastRenderedPageBreak/>
        <w:t>সংগঠনগুলোর প্রবল বাধার কারণে বিআরটিসি নিজস্ব পরিকল্পনা অনুযায়ী যে কো</w:t>
      </w:r>
      <w:r w:rsidRPr="00633124">
        <w:rPr>
          <w:rFonts w:ascii="Nikosh" w:hAnsi="Nikosh" w:cs="Nikosh"/>
          <w:sz w:val="26"/>
          <w:szCs w:val="26"/>
        </w:rPr>
        <w:t>নো</w:t>
      </w:r>
      <w:r w:rsidRPr="00633124">
        <w:rPr>
          <w:rFonts w:ascii="Nikosh" w:hAnsi="Nikosh" w:cs="Nikosh" w:hint="cs"/>
          <w:sz w:val="26"/>
          <w:szCs w:val="26"/>
          <w:cs/>
        </w:rPr>
        <w:t xml:space="preserve"> রুটে গাড়ি পরিচালনা করতে পারছে না। </w:t>
      </w:r>
    </w:p>
    <w:p w:rsidR="003D2CAA" w:rsidRPr="00633124" w:rsidRDefault="003D2CAA" w:rsidP="003D2CAA">
      <w:pPr>
        <w:tabs>
          <w:tab w:val="left" w:pos="0"/>
        </w:tabs>
        <w:spacing w:line="360" w:lineRule="auto"/>
        <w:ind w:left="720" w:hanging="720"/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</w:pPr>
      <w:r w:rsidRPr="00633124">
        <w:rPr>
          <w:rFonts w:ascii="Nikosh" w:eastAsia="Nikosh" w:hAnsi="Nikosh" w:cs="Nikosh"/>
          <w:b/>
          <w:bCs/>
          <w:color w:val="006600"/>
          <w:sz w:val="32"/>
          <w:szCs w:val="32"/>
          <w:lang w:bidi="bn-IN"/>
        </w:rPr>
        <w:t>ভবিষ্যৎ পরিকল্পনাঃ</w:t>
      </w:r>
    </w:p>
    <w:p w:rsidR="003D2CAA" w:rsidRPr="00E31E98" w:rsidRDefault="003D2CAA" w:rsidP="00633124">
      <w:pPr>
        <w:tabs>
          <w:tab w:val="left" w:pos="0"/>
        </w:tabs>
        <w:spacing w:after="0"/>
        <w:jc w:val="both"/>
        <w:rPr>
          <w:rFonts w:ascii="Nikosh" w:eastAsia="Nikosh" w:hAnsi="Nikosh" w:cs="Nikosh"/>
          <w:sz w:val="26"/>
        </w:rPr>
      </w:pPr>
      <w:r w:rsidRPr="00E31E98">
        <w:rPr>
          <w:rFonts w:ascii="Nikosh" w:eastAsia="Nikosh" w:hAnsi="Nikosh" w:cs="Nikosh"/>
          <w:sz w:val="26"/>
        </w:rPr>
        <w:t>বিআরটিসিতে পূর্ণাঙ্গ অটোমেশন পদ্ধতি চালু করা হবে। সকল ডিপো/ইউনিটে ওয়াশিং প্ল্যান্ট স্থাপন, পার্কিং সুবিধাসহ বহুতল ভবন নির্মাণ, নতুন ৫টি প্রশিক্ষণ কেন্দ্র, ২টি বাস ডিপো ও ২টি ট্রাক ডিপো স্থাপন করা হবে। আধুনিক সুবিধা সম্বলিত প্রধান কার্যালয়</w:t>
      </w:r>
      <w:r w:rsidR="00103AA3">
        <w:rPr>
          <w:rFonts w:ascii="Nikosh" w:eastAsia="Nikosh" w:hAnsi="Nikosh" w:cs="Nikosh"/>
          <w:sz w:val="26"/>
        </w:rPr>
        <w:t>সহ কর্মচারীদের আবাসন ভবন</w:t>
      </w:r>
      <w:r w:rsidRPr="00E31E98">
        <w:rPr>
          <w:rFonts w:ascii="Nikosh" w:eastAsia="Nikosh" w:hAnsi="Nikosh" w:cs="Nikosh"/>
          <w:sz w:val="26"/>
        </w:rPr>
        <w:t xml:space="preserve"> নির্মাণের পরিকল্পনা রয়েছে। এছাড়া, পরিবেশবান্ধব ১০০টি বৈদ্যুতিক বাস, ১০০টি স্কুল বাস, ২০০টি একতলা নন-এসি সিটি বাস, ২০০টি একতলা এসি সিটি বাস ও ১০০টি ভ্যান ট্রাক সংগ্রহ করা হবে।  </w:t>
      </w:r>
    </w:p>
    <w:p w:rsidR="003F20EC" w:rsidRPr="003F20EC" w:rsidRDefault="003F20EC" w:rsidP="003F20EC">
      <w:pPr>
        <w:tabs>
          <w:tab w:val="left" w:pos="0"/>
        </w:tabs>
        <w:spacing w:after="0" w:line="360" w:lineRule="auto"/>
        <w:rPr>
          <w:rFonts w:ascii="Nikosh" w:eastAsia="Nikosh" w:hAnsi="Nikosh" w:cs="Nikosh"/>
          <w:sz w:val="26"/>
        </w:rPr>
      </w:pPr>
    </w:p>
    <w:p w:rsidR="00D650B0" w:rsidRPr="00FE31B1" w:rsidRDefault="00D650B0" w:rsidP="00D650B0">
      <w:pPr>
        <w:pStyle w:val="BodyText"/>
        <w:rPr>
          <w:rFonts w:ascii="Nikosh" w:eastAsia="Nikosh" w:hAnsi="Nikosh" w:cs="Nikosh"/>
          <w:color w:val="000000" w:themeColor="text1"/>
          <w:sz w:val="22"/>
          <w:szCs w:val="22"/>
          <w:cs/>
          <w:lang w:bidi="bn-BD"/>
        </w:rPr>
      </w:pPr>
    </w:p>
    <w:p w:rsidR="00D650B0" w:rsidRPr="00E97E5D" w:rsidRDefault="00D650B0" w:rsidP="00D650B0">
      <w:pPr>
        <w:pStyle w:val="BodyText"/>
        <w:spacing w:line="276" w:lineRule="auto"/>
        <w:jc w:val="center"/>
        <w:rPr>
          <w:rFonts w:ascii="Nikosh" w:eastAsia="Nikosh" w:hAnsi="Nikosh" w:cs="Nikosh"/>
          <w:b/>
          <w:i/>
          <w:lang w:bidi="bn-IN"/>
        </w:rPr>
      </w:pPr>
      <w:r w:rsidRPr="00E97E5D">
        <w:rPr>
          <w:rFonts w:ascii="Nikosh" w:eastAsia="Nikosh" w:hAnsi="Nikosh" w:cs="Nikosh"/>
          <w:b/>
          <w:bCs/>
          <w:i/>
          <w:iCs/>
          <w:cs/>
          <w:lang w:bidi="bn-IN"/>
        </w:rPr>
        <w:t>সেবাই</w:t>
      </w:r>
      <w:r w:rsidRPr="00E97E5D">
        <w:rPr>
          <w:rFonts w:ascii="Nikosh" w:eastAsia="Nikosh" w:hAnsi="Nikosh" w:cs="Nikosh"/>
          <w:b/>
          <w:i/>
          <w:lang w:bidi="bn-IN"/>
        </w:rPr>
        <w:t xml:space="preserve"> </w:t>
      </w:r>
      <w:r w:rsidRPr="00E97E5D">
        <w:rPr>
          <w:rFonts w:ascii="Nikosh" w:eastAsia="Nikosh" w:hAnsi="Nikosh" w:cs="Nikosh"/>
          <w:b/>
          <w:bCs/>
          <w:i/>
          <w:iCs/>
          <w:cs/>
          <w:lang w:bidi="bn-IN"/>
        </w:rPr>
        <w:t>আদর্শ</w:t>
      </w:r>
    </w:p>
    <w:p w:rsidR="00914C62" w:rsidRPr="004C5D7D" w:rsidRDefault="00D650B0" w:rsidP="008E5FF9">
      <w:pPr>
        <w:pStyle w:val="BodyText"/>
        <w:spacing w:line="276" w:lineRule="auto"/>
        <w:jc w:val="center"/>
      </w:pP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এই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শ্লোগানের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উপর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ভিত্তি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করে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বিআরটিসি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দেশে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একটি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নিরাপদ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ও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আধুনিক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সড়ক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পরিবহন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ব্যবস্থা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স্থাপনে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নিরলসভাবে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কাজ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করে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  <w:r w:rsidRPr="00AD3D80">
        <w:rPr>
          <w:rFonts w:ascii="Nikosh" w:eastAsia="Nikosh" w:hAnsi="Nikosh" w:cs="Nikosh"/>
          <w:sz w:val="26"/>
          <w:szCs w:val="26"/>
          <w:cs/>
          <w:lang w:bidi="bn-IN"/>
        </w:rPr>
        <w:t>যাচ্ছে</w:t>
      </w:r>
      <w:r w:rsidRPr="00AD3D80">
        <w:rPr>
          <w:rFonts w:ascii="Nikosh" w:eastAsia="Nikosh" w:hAnsi="Nikosh" w:cs="Nikosh"/>
          <w:sz w:val="26"/>
          <w:szCs w:val="26"/>
          <w:cs/>
          <w:lang w:bidi="hi-IN"/>
        </w:rPr>
        <w:t>।</w:t>
      </w:r>
      <w:r w:rsidRPr="00AD3D80">
        <w:rPr>
          <w:rFonts w:ascii="Nikosh" w:eastAsia="Nikosh" w:hAnsi="Nikosh" w:cs="Nikosh"/>
          <w:sz w:val="26"/>
          <w:szCs w:val="26"/>
          <w:lang w:bidi="bn-IN"/>
        </w:rPr>
        <w:t xml:space="preserve"> </w:t>
      </w:r>
    </w:p>
    <w:sectPr w:rsidR="00914C62" w:rsidRPr="004C5D7D" w:rsidSect="003D2CAA">
      <w:pgSz w:w="11906" w:h="16838"/>
      <w:pgMar w:top="1440" w:right="1296" w:bottom="1152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ngla">
    <w:altName w:val="Script MT Bold"/>
    <w:panose1 w:val="03000603000000000000"/>
    <w:charset w:val="00"/>
    <w:family w:val="script"/>
    <w:pitch w:val="variable"/>
    <w:sig w:usb0="80018003" w:usb1="00002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B14D0"/>
    <w:multiLevelType w:val="hybridMultilevel"/>
    <w:tmpl w:val="3FF87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53F61"/>
    <w:multiLevelType w:val="hybridMultilevel"/>
    <w:tmpl w:val="48707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04C9D"/>
    <w:multiLevelType w:val="hybridMultilevel"/>
    <w:tmpl w:val="F522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033B2"/>
    <w:multiLevelType w:val="multilevel"/>
    <w:tmpl w:val="018A7A8E"/>
    <w:lvl w:ilvl="0">
      <w:start w:val="1"/>
      <w:numFmt w:val="decimal"/>
      <w:lvlText w:val="%1."/>
      <w:lvlJc w:val="left"/>
      <w:pPr>
        <w:ind w:left="360" w:hanging="360"/>
      </w:pPr>
      <w:rPr>
        <w:rFonts w:ascii="NikoshBAN" w:hAnsi="NikoshBAN" w:cs="NikoshBAN" w:hint="default"/>
        <w:b w:val="0"/>
        <w:color w:val="auto"/>
        <w:sz w:val="26"/>
        <w:szCs w:val="24"/>
      </w:rPr>
    </w:lvl>
    <w:lvl w:ilvl="1">
      <w:start w:val="1"/>
      <w:numFmt w:val="decimal"/>
      <w:lvlText w:val="%1.%2."/>
      <w:lvlJc w:val="left"/>
      <w:pPr>
        <w:ind w:left="1728" w:hanging="1368"/>
      </w:pPr>
      <w:rPr>
        <w:rFonts w:ascii="NikoshBAN" w:hAnsi="NikoshBAN" w:cs="NikoshB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BB03ED3"/>
    <w:multiLevelType w:val="hybridMultilevel"/>
    <w:tmpl w:val="B05C6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73ECC"/>
    <w:multiLevelType w:val="hybridMultilevel"/>
    <w:tmpl w:val="B122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2A5F70"/>
    <w:multiLevelType w:val="hybridMultilevel"/>
    <w:tmpl w:val="46604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967025"/>
    <w:multiLevelType w:val="hybridMultilevel"/>
    <w:tmpl w:val="39FA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5F009E"/>
    <w:multiLevelType w:val="hybridMultilevel"/>
    <w:tmpl w:val="94A89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F388A"/>
    <w:multiLevelType w:val="hybridMultilevel"/>
    <w:tmpl w:val="93663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6752AE"/>
    <w:multiLevelType w:val="hybridMultilevel"/>
    <w:tmpl w:val="07524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7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FELayout/>
  </w:compat>
  <w:rsids>
    <w:rsidRoot w:val="004C5D7D"/>
    <w:rsid w:val="00003627"/>
    <w:rsid w:val="0001676F"/>
    <w:rsid w:val="0002014F"/>
    <w:rsid w:val="000377E7"/>
    <w:rsid w:val="00060360"/>
    <w:rsid w:val="00093F9B"/>
    <w:rsid w:val="00097AAD"/>
    <w:rsid w:val="000C1728"/>
    <w:rsid w:val="000C2564"/>
    <w:rsid w:val="000E24BE"/>
    <w:rsid w:val="000E64E3"/>
    <w:rsid w:val="00101300"/>
    <w:rsid w:val="00103AA3"/>
    <w:rsid w:val="00115FBA"/>
    <w:rsid w:val="00116C21"/>
    <w:rsid w:val="0012479A"/>
    <w:rsid w:val="00132F1B"/>
    <w:rsid w:val="001353A6"/>
    <w:rsid w:val="00145958"/>
    <w:rsid w:val="00145A5A"/>
    <w:rsid w:val="00160404"/>
    <w:rsid w:val="00173D71"/>
    <w:rsid w:val="001C07EF"/>
    <w:rsid w:val="001F62C5"/>
    <w:rsid w:val="00247857"/>
    <w:rsid w:val="00260358"/>
    <w:rsid w:val="002656D8"/>
    <w:rsid w:val="00287A08"/>
    <w:rsid w:val="002A20B9"/>
    <w:rsid w:val="002E0A9E"/>
    <w:rsid w:val="003407D5"/>
    <w:rsid w:val="003B4CC8"/>
    <w:rsid w:val="003D2CAA"/>
    <w:rsid w:val="003F20EC"/>
    <w:rsid w:val="003F7538"/>
    <w:rsid w:val="0042323F"/>
    <w:rsid w:val="004654C3"/>
    <w:rsid w:val="00474F1E"/>
    <w:rsid w:val="004B2216"/>
    <w:rsid w:val="004B4465"/>
    <w:rsid w:val="004B480E"/>
    <w:rsid w:val="004C1A2E"/>
    <w:rsid w:val="004C5D7D"/>
    <w:rsid w:val="004C63DB"/>
    <w:rsid w:val="00511EB3"/>
    <w:rsid w:val="005131C2"/>
    <w:rsid w:val="0051365E"/>
    <w:rsid w:val="005408C4"/>
    <w:rsid w:val="00553333"/>
    <w:rsid w:val="00567163"/>
    <w:rsid w:val="00592FED"/>
    <w:rsid w:val="005B2126"/>
    <w:rsid w:val="005B48D8"/>
    <w:rsid w:val="005C3B64"/>
    <w:rsid w:val="005C6422"/>
    <w:rsid w:val="005F76D4"/>
    <w:rsid w:val="00602BA1"/>
    <w:rsid w:val="00633124"/>
    <w:rsid w:val="006362EE"/>
    <w:rsid w:val="00637381"/>
    <w:rsid w:val="00665165"/>
    <w:rsid w:val="006857DD"/>
    <w:rsid w:val="006D23C0"/>
    <w:rsid w:val="006E05C5"/>
    <w:rsid w:val="006E2261"/>
    <w:rsid w:val="00710381"/>
    <w:rsid w:val="00717308"/>
    <w:rsid w:val="00717A3F"/>
    <w:rsid w:val="007415A0"/>
    <w:rsid w:val="007935E5"/>
    <w:rsid w:val="00797608"/>
    <w:rsid w:val="007C3453"/>
    <w:rsid w:val="007D0041"/>
    <w:rsid w:val="007D6AB0"/>
    <w:rsid w:val="007E6ADE"/>
    <w:rsid w:val="007F551B"/>
    <w:rsid w:val="007F6488"/>
    <w:rsid w:val="0082780D"/>
    <w:rsid w:val="008279D9"/>
    <w:rsid w:val="00843A79"/>
    <w:rsid w:val="00847011"/>
    <w:rsid w:val="00857189"/>
    <w:rsid w:val="00861A96"/>
    <w:rsid w:val="00895C63"/>
    <w:rsid w:val="008B0F6B"/>
    <w:rsid w:val="008B204B"/>
    <w:rsid w:val="008C10E1"/>
    <w:rsid w:val="008D2DCD"/>
    <w:rsid w:val="008D4007"/>
    <w:rsid w:val="008E5FF9"/>
    <w:rsid w:val="008F196E"/>
    <w:rsid w:val="00906F3E"/>
    <w:rsid w:val="00914C62"/>
    <w:rsid w:val="00950C37"/>
    <w:rsid w:val="00954D57"/>
    <w:rsid w:val="0095631C"/>
    <w:rsid w:val="00974239"/>
    <w:rsid w:val="009B2997"/>
    <w:rsid w:val="009D20FA"/>
    <w:rsid w:val="009E50E8"/>
    <w:rsid w:val="009E70D8"/>
    <w:rsid w:val="00A37667"/>
    <w:rsid w:val="00A415A4"/>
    <w:rsid w:val="00A5630C"/>
    <w:rsid w:val="00A76478"/>
    <w:rsid w:val="00A81A04"/>
    <w:rsid w:val="00A866DB"/>
    <w:rsid w:val="00A90F3B"/>
    <w:rsid w:val="00A92083"/>
    <w:rsid w:val="00A95F15"/>
    <w:rsid w:val="00AA2ADC"/>
    <w:rsid w:val="00AA620A"/>
    <w:rsid w:val="00AE58D4"/>
    <w:rsid w:val="00B00E9A"/>
    <w:rsid w:val="00B13C0F"/>
    <w:rsid w:val="00B17F96"/>
    <w:rsid w:val="00B374F4"/>
    <w:rsid w:val="00B47BB4"/>
    <w:rsid w:val="00B710ED"/>
    <w:rsid w:val="00BA1812"/>
    <w:rsid w:val="00BF4127"/>
    <w:rsid w:val="00C040C3"/>
    <w:rsid w:val="00C15C3B"/>
    <w:rsid w:val="00CB36BC"/>
    <w:rsid w:val="00CB6075"/>
    <w:rsid w:val="00CD34C1"/>
    <w:rsid w:val="00CD7149"/>
    <w:rsid w:val="00D05C7B"/>
    <w:rsid w:val="00D56022"/>
    <w:rsid w:val="00D650B0"/>
    <w:rsid w:val="00D7138B"/>
    <w:rsid w:val="00D835E3"/>
    <w:rsid w:val="00D90DBC"/>
    <w:rsid w:val="00DA4BF9"/>
    <w:rsid w:val="00DD43D5"/>
    <w:rsid w:val="00DF4D0F"/>
    <w:rsid w:val="00E0257E"/>
    <w:rsid w:val="00E100AC"/>
    <w:rsid w:val="00E11432"/>
    <w:rsid w:val="00E11E63"/>
    <w:rsid w:val="00E12C82"/>
    <w:rsid w:val="00E171A7"/>
    <w:rsid w:val="00E30DEC"/>
    <w:rsid w:val="00E31E98"/>
    <w:rsid w:val="00E37ADA"/>
    <w:rsid w:val="00E53E9D"/>
    <w:rsid w:val="00E9567D"/>
    <w:rsid w:val="00E97F01"/>
    <w:rsid w:val="00EA2414"/>
    <w:rsid w:val="00EA2885"/>
    <w:rsid w:val="00F06C06"/>
    <w:rsid w:val="00F41FDA"/>
    <w:rsid w:val="00F76BE5"/>
    <w:rsid w:val="00F8319C"/>
    <w:rsid w:val="00F87B00"/>
    <w:rsid w:val="00FA4F0E"/>
    <w:rsid w:val="00FB2088"/>
    <w:rsid w:val="00FB3F5A"/>
    <w:rsid w:val="00FB573E"/>
    <w:rsid w:val="00FB6FEB"/>
    <w:rsid w:val="00FC0A84"/>
    <w:rsid w:val="00FF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C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References,Source,Bullets,List Paragraph1,MCHIP_list paragraph,Recommendation,WB Para"/>
    <w:basedOn w:val="Normal"/>
    <w:link w:val="ListParagraphChar"/>
    <w:qFormat/>
    <w:rsid w:val="004C5D7D"/>
    <w:pPr>
      <w:ind w:left="720"/>
      <w:contextualSpacing/>
    </w:pPr>
    <w:rPr>
      <w:rFonts w:ascii="Calibri" w:eastAsia="Times New Roman" w:hAnsi="Calibri" w:cs="Times New Roman"/>
      <w:sz w:val="20"/>
      <w:szCs w:val="28"/>
      <w:lang w:val="en-US" w:eastAsia="en-US" w:bidi="bn-BD"/>
    </w:rPr>
  </w:style>
  <w:style w:type="paragraph" w:styleId="Subtitle">
    <w:name w:val="Subtitle"/>
    <w:basedOn w:val="Normal"/>
    <w:link w:val="SubtitleChar"/>
    <w:qFormat/>
    <w:rsid w:val="004C5D7D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4"/>
      <w:u w:val="single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4C5D7D"/>
    <w:rPr>
      <w:rFonts w:ascii="Times New Roman" w:eastAsia="Times New Roman" w:hAnsi="Times New Roman" w:cs="Times New Roman"/>
      <w:sz w:val="26"/>
      <w:szCs w:val="24"/>
      <w:u w:val="single"/>
      <w:lang w:val="en-US" w:eastAsia="en-US"/>
    </w:rPr>
  </w:style>
  <w:style w:type="paragraph" w:styleId="BodyText">
    <w:name w:val="Body Text"/>
    <w:aliases w:val="Char1"/>
    <w:basedOn w:val="Normal"/>
    <w:link w:val="BodyTextChar1"/>
    <w:rsid w:val="004C5D7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C5D7D"/>
  </w:style>
  <w:style w:type="table" w:styleId="TableGrid">
    <w:name w:val="Table Grid"/>
    <w:basedOn w:val="TableNormal"/>
    <w:uiPriority w:val="59"/>
    <w:rsid w:val="004C5D7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 (numbered (a)) Char,References Char,Source Char,Bullets Char,List Paragraph1 Char,MCHIP_list paragraph Char,Recommendation Char,WB Para Char"/>
    <w:link w:val="ListParagraph"/>
    <w:locked/>
    <w:rsid w:val="004C5D7D"/>
    <w:rPr>
      <w:rFonts w:ascii="Calibri" w:eastAsia="Times New Roman" w:hAnsi="Calibri" w:cs="Times New Roman"/>
      <w:sz w:val="20"/>
      <w:szCs w:val="28"/>
      <w:lang w:val="en-US" w:eastAsia="en-US" w:bidi="bn-BD"/>
    </w:rPr>
  </w:style>
  <w:style w:type="character" w:customStyle="1" w:styleId="BodyTextChar1">
    <w:name w:val="Body Text Char1"/>
    <w:aliases w:val="Char1 Char"/>
    <w:link w:val="BodyText"/>
    <w:rsid w:val="004C5D7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https://scontent-sit4-1.xx.fbcdn.net/v/t1.0-9/27540393_1817674885194687_612010983212671663_n.jpg?_nc_cat=0&amp;oh=603032e7b2dc014c5d2b95d507ea4966&amp;oe=5C0104C2" TargetMode="External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12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149</cp:revision>
  <cp:lastPrinted>2020-08-31T08:55:00Z</cp:lastPrinted>
  <dcterms:created xsi:type="dcterms:W3CDTF">2020-08-25T10:24:00Z</dcterms:created>
  <dcterms:modified xsi:type="dcterms:W3CDTF">2020-08-31T08:56:00Z</dcterms:modified>
</cp:coreProperties>
</file>